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376" w:rsidRDefault="00E83C22" w:rsidP="00FE037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20</w:t>
      </w:r>
      <w:r w:rsidR="00FE0376">
        <w:rPr>
          <w:sz w:val="23"/>
          <w:szCs w:val="23"/>
        </w:rPr>
        <w:t>. Sonntag nach Trinitatis (</w:t>
      </w:r>
      <w:r>
        <w:rPr>
          <w:sz w:val="23"/>
          <w:szCs w:val="23"/>
        </w:rPr>
        <w:t>30</w:t>
      </w:r>
      <w:r w:rsidR="00FE0376">
        <w:rPr>
          <w:sz w:val="23"/>
          <w:szCs w:val="23"/>
        </w:rPr>
        <w:t>.</w:t>
      </w:r>
      <w:r w:rsidR="001910AE">
        <w:rPr>
          <w:sz w:val="23"/>
          <w:szCs w:val="23"/>
        </w:rPr>
        <w:t>10</w:t>
      </w:r>
      <w:r w:rsidR="00F15265">
        <w:rPr>
          <w:sz w:val="23"/>
          <w:szCs w:val="23"/>
        </w:rPr>
        <w:t>.2022)</w:t>
      </w:r>
    </w:p>
    <w:p w:rsidR="00FE0376" w:rsidRPr="00FE0376" w:rsidRDefault="00FE0376" w:rsidP="00FE0376">
      <w:pPr>
        <w:pStyle w:val="Default"/>
      </w:pPr>
    </w:p>
    <w:p w:rsidR="00FE0376" w:rsidRDefault="00E83C22" w:rsidP="00FE0376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>Liebe ist stark wie der Tod</w:t>
      </w:r>
    </w:p>
    <w:p w:rsidR="00D21BEB" w:rsidRDefault="00FE0376" w:rsidP="00FE0376">
      <w:pPr>
        <w:spacing w:after="0"/>
        <w:rPr>
          <w:sz w:val="16"/>
          <w:szCs w:val="16"/>
        </w:rPr>
      </w:pPr>
      <w:r>
        <w:rPr>
          <w:sz w:val="16"/>
          <w:szCs w:val="16"/>
        </w:rPr>
        <w:t>Thema des Sonntags</w:t>
      </w:r>
    </w:p>
    <w:p w:rsidR="00FE0376" w:rsidRDefault="00FE0376" w:rsidP="00FE0376">
      <w:pPr>
        <w:spacing w:after="0"/>
        <w:rPr>
          <w:rFonts w:ascii="Arial" w:hAnsi="Arial" w:cs="Arial"/>
          <w:sz w:val="24"/>
          <w:szCs w:val="24"/>
        </w:rPr>
      </w:pPr>
    </w:p>
    <w:p w:rsidR="00E14BD1" w:rsidRPr="00E14BD1" w:rsidRDefault="00E14BD1" w:rsidP="00E14BD1">
      <w:pPr>
        <w:spacing w:after="0"/>
        <w:jc w:val="both"/>
        <w:rPr>
          <w:rFonts w:ascii="Arial" w:hAnsi="Arial" w:cs="Arial"/>
          <w:b/>
          <w:bCs/>
        </w:rPr>
      </w:pPr>
      <w:r w:rsidRPr="00E14BD1">
        <w:rPr>
          <w:rFonts w:ascii="Arial" w:hAnsi="Arial" w:cs="Arial"/>
          <w:b/>
          <w:bCs/>
        </w:rPr>
        <w:t>Hinweise zu den Wochenliedern:</w:t>
      </w:r>
    </w:p>
    <w:p w:rsidR="00853432" w:rsidRDefault="00E14BD1" w:rsidP="00EF7FAF">
      <w:pPr>
        <w:pStyle w:val="KeinLeerraum"/>
        <w:ind w:left="2118" w:hanging="1410"/>
        <w:rPr>
          <w:rFonts w:ascii="Arial" w:hAnsi="Arial" w:cs="Arial"/>
        </w:rPr>
      </w:pPr>
      <w:r w:rsidRPr="00601930">
        <w:rPr>
          <w:rFonts w:ascii="Wingdings 3" w:hAnsi="Wingdings 3" w:cstheme="minorHAnsi"/>
          <w:color w:val="00942D"/>
        </w:rPr>
        <w:t></w:t>
      </w:r>
      <w:r>
        <w:rPr>
          <w:rFonts w:asciiTheme="minorHAnsi" w:hAnsiTheme="minorHAnsi" w:cstheme="minorHAnsi"/>
        </w:rPr>
        <w:tab/>
      </w:r>
      <w:r w:rsidR="00EF7FAF">
        <w:rPr>
          <w:rFonts w:asciiTheme="minorHAnsi" w:hAnsiTheme="minorHAnsi" w:cstheme="minorHAnsi"/>
        </w:rPr>
        <w:tab/>
      </w:r>
      <w:r w:rsidR="00E83C22" w:rsidRPr="00E83C22">
        <w:rPr>
          <w:rFonts w:ascii="Arial" w:hAnsi="Arial" w:cs="Arial"/>
        </w:rPr>
        <w:t xml:space="preserve">EG 295 </w:t>
      </w:r>
      <w:r w:rsidR="00E83C22" w:rsidRPr="00E83C22">
        <w:rPr>
          <w:rFonts w:ascii="Arial" w:hAnsi="Arial" w:cs="Arial"/>
          <w:b/>
        </w:rPr>
        <w:t>Wohl denen, die da wandeln</w:t>
      </w:r>
      <w:r w:rsidR="00E83C22">
        <w:rPr>
          <w:rFonts w:ascii="Arial" w:hAnsi="Arial" w:cs="Arial"/>
        </w:rPr>
        <w:t xml:space="preserve"> </w:t>
      </w:r>
      <w:r w:rsidR="00E83C22" w:rsidRPr="00E83C22">
        <w:rPr>
          <w:rFonts w:ascii="Arial" w:hAnsi="Arial" w:cs="Arial"/>
        </w:rPr>
        <w:t>(Dieses Lied ist nur bedingt unvorbereitet mit Kindern zu singen. Es benötigt methodische Hilfestellungen für Text- oder Melodiezugänge.)</w:t>
      </w:r>
    </w:p>
    <w:p w:rsidR="00FE0376" w:rsidRDefault="00E14BD1" w:rsidP="00EF7FAF">
      <w:pPr>
        <w:pStyle w:val="KeinLeerraum"/>
        <w:spacing w:line="276" w:lineRule="auto"/>
        <w:ind w:left="1416" w:hanging="708"/>
        <w:rPr>
          <w:rFonts w:ascii="Arial" w:hAnsi="Arial" w:cs="Arial"/>
          <w:i/>
          <w:color w:val="FF0201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="005F575F" w:rsidRPr="002660D2">
        <w:rPr>
          <w:rFonts w:ascii="Wingdings 3" w:hAnsi="Wingdings 3" w:cstheme="minorHAnsi"/>
          <w:color w:val="FF0201"/>
        </w:rPr>
        <w:t></w:t>
      </w:r>
      <w:r w:rsidR="00BC7648" w:rsidRPr="00BD68E7">
        <w:rPr>
          <w:rFonts w:ascii="Wingdings 3" w:hAnsi="Wingdings 3" w:cstheme="minorHAnsi"/>
          <w:color w:val="FFFF00"/>
        </w:rPr>
        <w:t></w:t>
      </w:r>
      <w:r>
        <w:rPr>
          <w:rFonts w:ascii="Wingdings 3" w:hAnsi="Wingdings 3" w:cstheme="minorHAnsi"/>
          <w:color w:val="00B050"/>
        </w:rPr>
        <w:tab/>
      </w:r>
      <w:r w:rsidR="00EF7FAF">
        <w:rPr>
          <w:rFonts w:ascii="Wingdings 3" w:hAnsi="Wingdings 3" w:cstheme="minorHAnsi"/>
          <w:color w:val="00B050"/>
        </w:rPr>
        <w:tab/>
      </w:r>
      <w:r w:rsidR="00E83C22" w:rsidRPr="00E83C22">
        <w:rPr>
          <w:rFonts w:ascii="Arial" w:hAnsi="Arial" w:cs="Arial"/>
        </w:rPr>
        <w:t xml:space="preserve">EG 408 </w:t>
      </w:r>
      <w:r w:rsidR="00E83C22" w:rsidRPr="00E83C22">
        <w:rPr>
          <w:rFonts w:ascii="Arial" w:hAnsi="Arial" w:cs="Arial"/>
          <w:b/>
        </w:rPr>
        <w:t>Meinem Gott gehört die Welt</w:t>
      </w:r>
      <w:r w:rsidR="00E83C22">
        <w:rPr>
          <w:rFonts w:ascii="Arial" w:hAnsi="Arial" w:cs="Arial"/>
        </w:rPr>
        <w:t xml:space="preserve"> </w:t>
      </w:r>
      <w:r w:rsidR="00E83C22" w:rsidRPr="00E83C22">
        <w:rPr>
          <w:rFonts w:ascii="Arial" w:hAnsi="Arial" w:cs="Arial"/>
          <w:color w:val="FF0000"/>
        </w:rPr>
        <w:t>*</w:t>
      </w:r>
      <w:r w:rsidR="00722ADF">
        <w:rPr>
          <w:rFonts w:ascii="Arial" w:hAnsi="Arial" w:cs="Arial"/>
          <w:i/>
          <w:color w:val="FF0201"/>
        </w:rPr>
        <w:t>siehe A</w:t>
      </w:r>
    </w:p>
    <w:p w:rsidR="00835CF6" w:rsidRPr="00BC7648" w:rsidRDefault="00835CF6" w:rsidP="00835CF6">
      <w:pPr>
        <w:pStyle w:val="KeinLeerraum"/>
        <w:spacing w:line="276" w:lineRule="auto"/>
        <w:ind w:left="1416" w:hanging="1416"/>
        <w:rPr>
          <w:rFonts w:asciiTheme="minorHAnsi" w:hAnsiTheme="minorHAnsi" w:cstheme="minorHAnsi"/>
          <w:i/>
          <w:color w:val="FF0201"/>
        </w:rPr>
      </w:pPr>
    </w:p>
    <w:p w:rsidR="00E14BD1" w:rsidRPr="00E14BD1" w:rsidRDefault="00E14BD1" w:rsidP="00E14BD1">
      <w:pPr>
        <w:pStyle w:val="KeinLeerraum"/>
        <w:rPr>
          <w:rFonts w:ascii="Arial" w:hAnsi="Arial" w:cs="Arial"/>
          <w:b/>
          <w:bCs/>
        </w:rPr>
      </w:pPr>
      <w:r w:rsidRPr="00E14BD1">
        <w:rPr>
          <w:rFonts w:ascii="Arial" w:hAnsi="Arial" w:cs="Arial"/>
          <w:b/>
          <w:bCs/>
        </w:rPr>
        <w:t>Thematische Liedvorschläge mit Zuordnung:</w:t>
      </w:r>
    </w:p>
    <w:p w:rsidR="00BC7648" w:rsidRPr="00BC7648" w:rsidRDefault="00BC7648" w:rsidP="00203B65">
      <w:pPr>
        <w:spacing w:after="0"/>
        <w:ind w:left="2120" w:hanging="2120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Zu 2.1</w:t>
      </w:r>
      <w:r w:rsidR="002C476D">
        <w:rPr>
          <w:rFonts w:cstheme="minorHAnsi"/>
          <w:i/>
        </w:rPr>
        <w:t xml:space="preserve"> </w:t>
      </w:r>
      <w:r w:rsidR="00E14BD1" w:rsidRPr="00601930">
        <w:rPr>
          <w:rFonts w:ascii="Wingdings 3" w:hAnsi="Wingdings 3" w:cstheme="minorHAnsi"/>
          <w:color w:val="00942D"/>
        </w:rPr>
        <w:t></w:t>
      </w:r>
      <w:r w:rsidR="00E14BD1" w:rsidRPr="002660D2">
        <w:rPr>
          <w:rFonts w:ascii="Wingdings 3" w:hAnsi="Wingdings 3" w:cstheme="minorHAnsi"/>
          <w:color w:val="FF0201"/>
        </w:rPr>
        <w:t></w:t>
      </w:r>
      <w:r w:rsidR="00E14BD1" w:rsidRPr="00BD68E7">
        <w:rPr>
          <w:rFonts w:ascii="Wingdings 3" w:hAnsi="Wingdings 3" w:cstheme="minorHAnsi"/>
          <w:color w:val="FFFF00"/>
        </w:rPr>
        <w:t></w:t>
      </w:r>
      <w:r w:rsidR="0080237F">
        <w:rPr>
          <w:rFonts w:ascii="Wingdings 3" w:hAnsi="Wingdings 3" w:cstheme="minorHAnsi"/>
          <w:color w:val="6267CA"/>
        </w:rPr>
        <w:tab/>
      </w:r>
      <w:r w:rsidR="00E83C22" w:rsidRPr="00E83C22">
        <w:rPr>
          <w:rFonts w:ascii="Arial" w:hAnsi="Arial" w:cs="Arial"/>
          <w:i/>
        </w:rPr>
        <w:t xml:space="preserve">zur Begrüßung: </w:t>
      </w:r>
      <w:r w:rsidR="00E83C22" w:rsidRPr="00E83C22">
        <w:rPr>
          <w:rFonts w:ascii="Arial" w:hAnsi="Arial" w:cs="Arial"/>
        </w:rPr>
        <w:t>Gestaltung</w:t>
      </w:r>
      <w:r w:rsidR="00F15265">
        <w:rPr>
          <w:rFonts w:ascii="Arial" w:hAnsi="Arial" w:cs="Arial"/>
        </w:rPr>
        <w:t>s</w:t>
      </w:r>
      <w:r w:rsidR="00E83C22" w:rsidRPr="00E83C22">
        <w:rPr>
          <w:rFonts w:ascii="Arial" w:hAnsi="Arial" w:cs="Arial"/>
        </w:rPr>
        <w:t>idee mit Klanghölzern</w:t>
      </w:r>
      <w:r w:rsidR="00E83C22" w:rsidRPr="00E83C22">
        <w:rPr>
          <w:rFonts w:ascii="Arial" w:hAnsi="Arial" w:cs="Arial"/>
          <w:i/>
        </w:rPr>
        <w:t xml:space="preserve"> </w:t>
      </w:r>
      <w:r w:rsidR="00E83C22">
        <w:rPr>
          <w:rFonts w:ascii="Arial" w:hAnsi="Arial" w:cs="Arial"/>
          <w:i/>
          <w:color w:val="FF0000"/>
        </w:rPr>
        <w:t>*</w:t>
      </w:r>
      <w:r w:rsidR="002F5833">
        <w:rPr>
          <w:rFonts w:ascii="Arial" w:hAnsi="Arial" w:cs="Arial"/>
          <w:i/>
          <w:color w:val="FF0000"/>
        </w:rPr>
        <w:t>siehe B</w:t>
      </w:r>
    </w:p>
    <w:p w:rsidR="00853432" w:rsidRDefault="00853432" w:rsidP="00E83C22">
      <w:pPr>
        <w:spacing w:after="0"/>
        <w:ind w:left="2120" w:hanging="2120"/>
        <w:rPr>
          <w:rFonts w:ascii="Arial" w:hAnsi="Arial" w:cs="Arial"/>
          <w:i/>
          <w:color w:val="FF0201"/>
        </w:rPr>
      </w:pPr>
      <w:r>
        <w:rPr>
          <w:rFonts w:ascii="Arial" w:hAnsi="Arial" w:cs="Arial"/>
          <w:i/>
        </w:rPr>
        <w:t>Zu 2.2</w:t>
      </w:r>
      <w:r w:rsidRPr="00853432">
        <w:rPr>
          <w:rFonts w:cstheme="minorHAnsi"/>
          <w:i/>
        </w:rPr>
        <w:t xml:space="preserve"> </w:t>
      </w:r>
      <w:r w:rsidRPr="00853432">
        <w:rPr>
          <w:rFonts w:ascii="Wingdings 3" w:hAnsi="Wingdings 3" w:cstheme="minorHAnsi"/>
          <w:color w:val="00942D"/>
        </w:rPr>
        <w:t></w:t>
      </w:r>
      <w:r w:rsidRPr="00853432">
        <w:rPr>
          <w:rFonts w:ascii="Wingdings 3" w:hAnsi="Wingdings 3" w:cstheme="minorHAnsi"/>
          <w:color w:val="FF0201"/>
        </w:rPr>
        <w:t></w:t>
      </w:r>
      <w:r w:rsidRPr="00853432">
        <w:rPr>
          <w:rFonts w:ascii="Wingdings 3" w:hAnsi="Wingdings 3" w:cstheme="minorHAnsi"/>
          <w:color w:val="FFFF00"/>
        </w:rPr>
        <w:t></w:t>
      </w:r>
      <w:r w:rsidR="00EC7C37">
        <w:rPr>
          <w:rFonts w:ascii="Wingdings 3" w:hAnsi="Wingdings 3" w:cstheme="minorHAnsi"/>
          <w:color w:val="6267CA"/>
        </w:rPr>
        <w:tab/>
      </w:r>
      <w:r w:rsidRPr="00853432">
        <w:rPr>
          <w:rFonts w:ascii="Wingdings 3" w:hAnsi="Wingdings 3" w:cstheme="minorHAnsi"/>
          <w:color w:val="6267CA"/>
        </w:rPr>
        <w:tab/>
      </w:r>
      <w:r w:rsidR="00F15265">
        <w:rPr>
          <w:rFonts w:ascii="Arial" w:hAnsi="Arial" w:cs="Arial"/>
          <w:i/>
        </w:rPr>
        <w:t xml:space="preserve">zum </w:t>
      </w:r>
      <w:proofErr w:type="spellStart"/>
      <w:r w:rsidR="00F15265">
        <w:rPr>
          <w:rFonts w:ascii="Arial" w:hAnsi="Arial" w:cs="Arial"/>
          <w:i/>
        </w:rPr>
        <w:t>Ps</w:t>
      </w:r>
      <w:proofErr w:type="spellEnd"/>
      <w:r w:rsidR="00E83C22" w:rsidRPr="00E83C22">
        <w:rPr>
          <w:rFonts w:ascii="Arial" w:hAnsi="Arial" w:cs="Arial"/>
          <w:i/>
        </w:rPr>
        <w:t xml:space="preserve"> 119:</w:t>
      </w:r>
      <w:r w:rsidR="00E83C22" w:rsidRPr="00E83C22">
        <w:rPr>
          <w:rFonts w:ascii="Arial" w:hAnsi="Arial" w:cs="Arial"/>
        </w:rPr>
        <w:t xml:space="preserve"> </w:t>
      </w:r>
      <w:proofErr w:type="spellStart"/>
      <w:r w:rsidR="00E83C22" w:rsidRPr="00E83C22">
        <w:rPr>
          <w:rFonts w:ascii="Arial" w:hAnsi="Arial" w:cs="Arial"/>
        </w:rPr>
        <w:t>Kehrvers</w:t>
      </w:r>
      <w:proofErr w:type="spellEnd"/>
      <w:r w:rsidR="00E83C22" w:rsidRPr="00E83C22">
        <w:rPr>
          <w:rFonts w:ascii="Arial" w:hAnsi="Arial" w:cs="Arial"/>
        </w:rPr>
        <w:t xml:space="preserve"> </w:t>
      </w:r>
      <w:r w:rsidR="00E83C22" w:rsidRPr="00E83C22">
        <w:rPr>
          <w:rFonts w:ascii="Arial" w:hAnsi="Arial" w:cs="Arial"/>
          <w:b/>
        </w:rPr>
        <w:t>Dein Wort ist meines Fußes Leuchte</w:t>
      </w:r>
      <w:r w:rsidR="00E83C22">
        <w:rPr>
          <w:rFonts w:ascii="Arial" w:hAnsi="Arial" w:cs="Arial"/>
          <w:i/>
        </w:rPr>
        <w:t xml:space="preserve"> </w:t>
      </w:r>
    </w:p>
    <w:p w:rsidR="00E83C22" w:rsidRDefault="00E83C22" w:rsidP="00475F1F">
      <w:pPr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Zu 2.3</w:t>
      </w:r>
      <w:r w:rsidR="00475F1F">
        <w:rPr>
          <w:rFonts w:ascii="Arial" w:hAnsi="Arial" w:cs="Arial"/>
          <w:b/>
          <w:i/>
        </w:rPr>
        <w:t xml:space="preserve"> </w:t>
      </w:r>
      <w:r w:rsidR="00475F1F" w:rsidRPr="00853432">
        <w:rPr>
          <w:rFonts w:ascii="Wingdings 3" w:hAnsi="Wingdings 3" w:cstheme="minorHAnsi"/>
          <w:color w:val="00942D"/>
        </w:rPr>
        <w:t></w:t>
      </w:r>
      <w:r w:rsidR="005F575F" w:rsidRPr="00853432">
        <w:rPr>
          <w:rFonts w:ascii="Wingdings 3" w:hAnsi="Wingdings 3" w:cstheme="minorHAnsi"/>
          <w:color w:val="FF0201"/>
        </w:rPr>
        <w:t></w:t>
      </w:r>
      <w:r w:rsidR="00475F1F" w:rsidRPr="00853432">
        <w:rPr>
          <w:rFonts w:ascii="Wingdings 3" w:hAnsi="Wingdings 3" w:cstheme="minorHAnsi"/>
          <w:color w:val="FFFF00"/>
        </w:rPr>
        <w:t></w:t>
      </w:r>
      <w:r w:rsidR="00EC7C37">
        <w:rPr>
          <w:rFonts w:ascii="Wingdings 3" w:hAnsi="Wingdings 3" w:cstheme="minorHAnsi"/>
          <w:color w:val="6267CA"/>
        </w:rPr>
        <w:tab/>
      </w:r>
      <w:r w:rsidR="00475F1F">
        <w:rPr>
          <w:rFonts w:ascii="Arial" w:hAnsi="Arial" w:cs="Arial"/>
          <w:b/>
          <w:i/>
        </w:rPr>
        <w:tab/>
      </w:r>
      <w:r>
        <w:rPr>
          <w:rFonts w:ascii="Arial" w:hAnsi="Arial" w:cs="Arial"/>
          <w:i/>
        </w:rPr>
        <w:t xml:space="preserve">zum Gebet: </w:t>
      </w:r>
      <w:r w:rsidRPr="00E83C22">
        <w:rPr>
          <w:rFonts w:ascii="Arial" w:hAnsi="Arial" w:cs="Arial"/>
        </w:rPr>
        <w:t>Gestaltung</w:t>
      </w:r>
      <w:r w:rsidR="00F15265">
        <w:rPr>
          <w:rFonts w:ascii="Arial" w:hAnsi="Arial" w:cs="Arial"/>
        </w:rPr>
        <w:t>s</w:t>
      </w:r>
      <w:r w:rsidRPr="00E83C22">
        <w:rPr>
          <w:rFonts w:ascii="Arial" w:hAnsi="Arial" w:cs="Arial"/>
        </w:rPr>
        <w:t>idee mit Klanghölzern</w:t>
      </w:r>
      <w:r w:rsidRPr="00E83C22">
        <w:rPr>
          <w:rFonts w:ascii="Arial" w:hAnsi="Arial" w:cs="Arial"/>
          <w:i/>
        </w:rPr>
        <w:t xml:space="preserve"> </w:t>
      </w:r>
      <w:r w:rsidRPr="00772AC2">
        <w:rPr>
          <w:rFonts w:ascii="Arial" w:hAnsi="Arial" w:cs="Arial"/>
          <w:i/>
          <w:color w:val="FF0000"/>
        </w:rPr>
        <w:t>*</w:t>
      </w:r>
      <w:r w:rsidR="002F5833" w:rsidRPr="00772AC2">
        <w:rPr>
          <w:rFonts w:ascii="Arial" w:hAnsi="Arial" w:cs="Arial"/>
          <w:i/>
          <w:color w:val="FF0000"/>
        </w:rPr>
        <w:t>siehe C</w:t>
      </w:r>
    </w:p>
    <w:p w:rsidR="00853432" w:rsidRPr="00E83C22" w:rsidRDefault="00E83C22" w:rsidP="00475F1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i/>
        </w:rPr>
        <w:t>Zu 2.5</w:t>
      </w:r>
      <w:r w:rsidR="00475F1F">
        <w:rPr>
          <w:rFonts w:ascii="Arial" w:hAnsi="Arial" w:cs="Arial"/>
          <w:b/>
          <w:i/>
        </w:rPr>
        <w:t xml:space="preserve"> </w:t>
      </w:r>
      <w:r w:rsidR="00475F1F" w:rsidRPr="00853432">
        <w:rPr>
          <w:rFonts w:ascii="Wingdings 3" w:hAnsi="Wingdings 3" w:cstheme="minorHAnsi"/>
          <w:color w:val="00942D"/>
        </w:rPr>
        <w:t></w:t>
      </w:r>
      <w:r w:rsidR="00475F1F" w:rsidRPr="00853432">
        <w:rPr>
          <w:rFonts w:ascii="Wingdings 3" w:hAnsi="Wingdings 3" w:cstheme="minorHAnsi"/>
          <w:color w:val="FF0201"/>
        </w:rPr>
        <w:t></w:t>
      </w:r>
      <w:r w:rsidR="00475F1F" w:rsidRPr="00853432">
        <w:rPr>
          <w:rFonts w:ascii="Wingdings 3" w:hAnsi="Wingdings 3" w:cstheme="minorHAnsi"/>
          <w:color w:val="FFFF00"/>
        </w:rPr>
        <w:t></w:t>
      </w:r>
      <w:r w:rsidR="00EC7C37">
        <w:rPr>
          <w:rFonts w:ascii="Wingdings 3" w:hAnsi="Wingdings 3" w:cstheme="minorHAnsi"/>
          <w:color w:val="6267CA"/>
        </w:rPr>
        <w:tab/>
      </w:r>
      <w:r w:rsidR="00475F1F">
        <w:rPr>
          <w:rFonts w:ascii="Arial" w:hAnsi="Arial" w:cs="Arial"/>
          <w:b/>
          <w:i/>
        </w:rPr>
        <w:tab/>
      </w:r>
      <w:r w:rsidR="005F575F">
        <w:rPr>
          <w:rFonts w:ascii="Arial" w:hAnsi="Arial" w:cs="Arial"/>
          <w:i/>
        </w:rPr>
        <w:t xml:space="preserve">zum AT-Text: </w:t>
      </w:r>
      <w:r w:rsidRPr="00E83C22">
        <w:rPr>
          <w:rFonts w:ascii="Arial" w:hAnsi="Arial" w:cs="Arial"/>
        </w:rPr>
        <w:t>KGB 147</w:t>
      </w:r>
      <w:r w:rsidRPr="00E83C22">
        <w:rPr>
          <w:rFonts w:ascii="Arial" w:hAnsi="Arial" w:cs="Arial"/>
          <w:i/>
        </w:rPr>
        <w:t xml:space="preserve"> </w:t>
      </w:r>
      <w:r w:rsidRPr="00E83C22">
        <w:rPr>
          <w:rFonts w:ascii="Arial" w:hAnsi="Arial" w:cs="Arial"/>
          <w:b/>
        </w:rPr>
        <w:t>Du bist da</w:t>
      </w:r>
      <w:r w:rsidR="00EF7FAF">
        <w:rPr>
          <w:rFonts w:ascii="Arial" w:hAnsi="Arial" w:cs="Arial"/>
          <w:b/>
        </w:rPr>
        <w:t>,</w:t>
      </w:r>
      <w:r w:rsidRPr="00E83C22">
        <w:rPr>
          <w:rFonts w:ascii="Arial" w:hAnsi="Arial" w:cs="Arial"/>
          <w:b/>
        </w:rPr>
        <w:t xml:space="preserve"> wo Menschen leben</w:t>
      </w:r>
    </w:p>
    <w:p w:rsidR="002F5833" w:rsidRPr="002F5833" w:rsidRDefault="002F5833" w:rsidP="002F5833">
      <w:pPr>
        <w:spacing w:after="0"/>
        <w:ind w:left="2120" w:hanging="2120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 xml:space="preserve">Zu 2.6.2 </w:t>
      </w:r>
      <w:r w:rsidRPr="00853432">
        <w:rPr>
          <w:rFonts w:ascii="Wingdings 3" w:hAnsi="Wingdings 3" w:cstheme="minorHAnsi"/>
          <w:color w:val="00942D"/>
        </w:rPr>
        <w:t></w:t>
      </w:r>
      <w:r w:rsidRPr="00853432">
        <w:rPr>
          <w:rFonts w:ascii="Wingdings 3" w:hAnsi="Wingdings 3" w:cstheme="minorHAnsi"/>
          <w:color w:val="FF0201"/>
        </w:rPr>
        <w:t></w:t>
      </w:r>
      <w:r w:rsidRPr="00853432">
        <w:rPr>
          <w:rFonts w:ascii="Wingdings 3" w:hAnsi="Wingdings 3" w:cstheme="minorHAnsi"/>
          <w:color w:val="FFFF00"/>
        </w:rPr>
        <w:t></w:t>
      </w:r>
      <w:r>
        <w:rPr>
          <w:rFonts w:ascii="Wingdings 3" w:hAnsi="Wingdings 3" w:cstheme="minorHAnsi"/>
          <w:color w:val="6267CA"/>
        </w:rPr>
        <w:tab/>
      </w:r>
      <w:r w:rsidRPr="00E83C22">
        <w:rPr>
          <w:rFonts w:ascii="Arial" w:hAnsi="Arial" w:cs="Arial"/>
          <w:i/>
        </w:rPr>
        <w:t>zu den Fürbitten:</w:t>
      </w:r>
      <w:r w:rsidRPr="00E83C22">
        <w:rPr>
          <w:rFonts w:ascii="Arial" w:hAnsi="Arial" w:cs="Arial"/>
        </w:rPr>
        <w:t xml:space="preserve"> EG 98 </w:t>
      </w:r>
      <w:r w:rsidRPr="00E83C22">
        <w:rPr>
          <w:rFonts w:ascii="Arial" w:hAnsi="Arial" w:cs="Arial"/>
          <w:b/>
        </w:rPr>
        <w:t>Korn, das in die Erde</w:t>
      </w:r>
      <w:r w:rsidR="00772AC2">
        <w:rPr>
          <w:rFonts w:ascii="Arial" w:hAnsi="Arial" w:cs="Arial"/>
          <w:b/>
        </w:rPr>
        <w:t xml:space="preserve"> </w:t>
      </w:r>
      <w:r w:rsidR="00772AC2" w:rsidRPr="00772AC2">
        <w:rPr>
          <w:rFonts w:ascii="Arial" w:hAnsi="Arial" w:cs="Arial"/>
          <w:i/>
          <w:color w:val="FF0000"/>
        </w:rPr>
        <w:t>*siehe D</w:t>
      </w:r>
      <w:r w:rsidRPr="00772AC2">
        <w:rPr>
          <w:rFonts w:ascii="Arial" w:hAnsi="Arial" w:cs="Arial"/>
          <w:i/>
          <w:color w:val="FF0000"/>
        </w:rPr>
        <w:t xml:space="preserve"> </w:t>
      </w:r>
    </w:p>
    <w:p w:rsidR="00853432" w:rsidRDefault="00475F1F" w:rsidP="00BC7648">
      <w:pPr>
        <w:spacing w:after="0"/>
        <w:ind w:left="2120" w:hanging="2120"/>
        <w:rPr>
          <w:rFonts w:ascii="Arial" w:hAnsi="Arial" w:cs="Arial"/>
          <w:b/>
        </w:rPr>
      </w:pPr>
      <w:r>
        <w:rPr>
          <w:rFonts w:ascii="Arial" w:hAnsi="Arial" w:cs="Arial"/>
          <w:i/>
        </w:rPr>
        <w:t>Zu 3.1</w:t>
      </w:r>
      <w:r>
        <w:rPr>
          <w:rFonts w:ascii="Arial" w:hAnsi="Arial" w:cs="Arial"/>
          <w:b/>
          <w:i/>
        </w:rPr>
        <w:t xml:space="preserve"> </w:t>
      </w:r>
      <w:r w:rsidR="005F575F" w:rsidRPr="00853432">
        <w:rPr>
          <w:rFonts w:ascii="Wingdings 3" w:hAnsi="Wingdings 3" w:cstheme="minorHAnsi"/>
          <w:color w:val="00942D"/>
        </w:rPr>
        <w:t></w:t>
      </w:r>
      <w:r w:rsidR="005F575F" w:rsidRPr="00853432">
        <w:rPr>
          <w:rFonts w:ascii="Wingdings 3" w:hAnsi="Wingdings 3" w:cstheme="minorHAnsi"/>
          <w:color w:val="FFFF00"/>
        </w:rPr>
        <w:t></w:t>
      </w:r>
      <w:r>
        <w:rPr>
          <w:rFonts w:ascii="Arial" w:hAnsi="Arial" w:cs="Arial"/>
          <w:b/>
          <w:i/>
        </w:rPr>
        <w:tab/>
      </w:r>
      <w:r w:rsidR="00E83C22" w:rsidRPr="00E83C22">
        <w:rPr>
          <w:rFonts w:ascii="Arial" w:hAnsi="Arial" w:cs="Arial"/>
          <w:i/>
        </w:rPr>
        <w:t xml:space="preserve">zur Predigt: </w:t>
      </w:r>
      <w:proofErr w:type="spellStart"/>
      <w:r w:rsidR="00F15265">
        <w:rPr>
          <w:rFonts w:ascii="Arial" w:hAnsi="Arial" w:cs="Arial"/>
        </w:rPr>
        <w:t>SvH</w:t>
      </w:r>
      <w:proofErr w:type="spellEnd"/>
      <w:r w:rsidR="00F15265">
        <w:rPr>
          <w:rFonts w:ascii="Arial" w:hAnsi="Arial" w:cs="Arial"/>
        </w:rPr>
        <w:t xml:space="preserve"> 31</w:t>
      </w:r>
      <w:r w:rsidR="00E83C22" w:rsidRPr="00E83C22">
        <w:rPr>
          <w:rFonts w:ascii="Arial" w:hAnsi="Arial" w:cs="Arial"/>
        </w:rPr>
        <w:t xml:space="preserve"> </w:t>
      </w:r>
      <w:r w:rsidR="00E83C22" w:rsidRPr="00E83C22">
        <w:rPr>
          <w:rFonts w:ascii="Arial" w:hAnsi="Arial" w:cs="Arial"/>
          <w:b/>
        </w:rPr>
        <w:t>Die Gott lieben, werden sein wie die Sonne</w:t>
      </w:r>
    </w:p>
    <w:p w:rsidR="00E83C22" w:rsidRDefault="00E83C22" w:rsidP="00E83C22">
      <w:pPr>
        <w:spacing w:after="0"/>
        <w:ind w:left="2120" w:hanging="2120"/>
        <w:rPr>
          <w:rFonts w:ascii="Arial" w:hAnsi="Arial" w:cs="Arial"/>
          <w:i/>
        </w:rPr>
      </w:pPr>
      <w:r>
        <w:rPr>
          <w:rFonts w:ascii="Wingdings 3" w:hAnsi="Wingdings 3" w:cstheme="minorHAnsi"/>
          <w:color w:val="FF0201"/>
        </w:rPr>
        <w:t></w:t>
      </w:r>
      <w:r>
        <w:rPr>
          <w:rFonts w:ascii="Wingdings 3" w:hAnsi="Wingdings 3" w:cstheme="minorHAnsi"/>
          <w:color w:val="FF0201"/>
        </w:rPr>
        <w:t></w:t>
      </w:r>
      <w:r>
        <w:rPr>
          <w:rFonts w:ascii="Wingdings 3" w:hAnsi="Wingdings 3" w:cstheme="minorHAnsi"/>
          <w:color w:val="FF0201"/>
        </w:rPr>
        <w:t></w:t>
      </w:r>
      <w:r w:rsidR="005F575F" w:rsidRPr="00853432">
        <w:rPr>
          <w:rFonts w:ascii="Wingdings 3" w:hAnsi="Wingdings 3" w:cstheme="minorHAnsi"/>
          <w:color w:val="00942D"/>
        </w:rPr>
        <w:t></w:t>
      </w:r>
      <w:r w:rsidR="005F575F" w:rsidRPr="00853432">
        <w:rPr>
          <w:rFonts w:ascii="Wingdings 3" w:hAnsi="Wingdings 3" w:cstheme="minorHAnsi"/>
          <w:color w:val="FFFF00"/>
        </w:rPr>
        <w:t></w:t>
      </w:r>
      <w:r>
        <w:rPr>
          <w:rFonts w:ascii="Arial" w:hAnsi="Arial" w:cs="Arial"/>
          <w:b/>
          <w:i/>
        </w:rPr>
        <w:tab/>
      </w:r>
      <w:r w:rsidRPr="00E83C22">
        <w:rPr>
          <w:rFonts w:ascii="Arial" w:hAnsi="Arial" w:cs="Arial"/>
          <w:i/>
        </w:rPr>
        <w:t xml:space="preserve">zur Predigt: </w:t>
      </w:r>
      <w:r w:rsidRPr="00E83C22">
        <w:rPr>
          <w:rFonts w:ascii="Arial" w:hAnsi="Arial" w:cs="Arial"/>
        </w:rPr>
        <w:t xml:space="preserve">KGB 153 </w:t>
      </w:r>
      <w:r w:rsidRPr="00E83C22">
        <w:rPr>
          <w:rFonts w:ascii="Arial" w:hAnsi="Arial" w:cs="Arial"/>
          <w:b/>
        </w:rPr>
        <w:t>Gottes Liebe ist wie die Sonne</w:t>
      </w:r>
    </w:p>
    <w:p w:rsidR="00E83C22" w:rsidRPr="004E757F" w:rsidRDefault="00E83C22" w:rsidP="004E757F">
      <w:pPr>
        <w:pStyle w:val="KeinLeerraum"/>
        <w:tabs>
          <w:tab w:val="left" w:pos="920"/>
        </w:tabs>
        <w:spacing w:line="276" w:lineRule="auto"/>
        <w:ind w:left="2120" w:hanging="2120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  <w:r>
        <w:rPr>
          <w:rFonts w:ascii="Wingdings 3" w:hAnsi="Wingdings 3" w:cstheme="minorHAnsi"/>
          <w:color w:val="FF0201"/>
        </w:rPr>
        <w:t></w:t>
      </w:r>
      <w:r>
        <w:rPr>
          <w:rFonts w:ascii="Wingdings 3" w:hAnsi="Wingdings 3" w:cstheme="minorHAnsi"/>
          <w:color w:val="FF0201"/>
        </w:rPr>
        <w:t></w:t>
      </w:r>
      <w:r>
        <w:rPr>
          <w:rFonts w:ascii="Wingdings 3" w:hAnsi="Wingdings 3" w:cstheme="minorHAnsi"/>
          <w:color w:val="FF0201"/>
        </w:rPr>
        <w:t></w:t>
      </w:r>
      <w:r w:rsidRPr="00853432">
        <w:rPr>
          <w:rFonts w:ascii="Wingdings 3" w:hAnsi="Wingdings 3" w:cstheme="minorHAnsi"/>
          <w:color w:val="FF0201"/>
        </w:rPr>
        <w:t></w:t>
      </w:r>
      <w:r w:rsidR="005F575F" w:rsidRPr="00853432">
        <w:rPr>
          <w:rFonts w:ascii="Wingdings 3" w:hAnsi="Wingdings 3" w:cstheme="minorHAnsi"/>
          <w:color w:val="FFFF00"/>
        </w:rPr>
        <w:t></w:t>
      </w:r>
      <w:r w:rsidR="004E757F" w:rsidRPr="002660D2">
        <w:rPr>
          <w:rFonts w:ascii="Wingdings 3" w:hAnsi="Wingdings 3" w:cstheme="minorHAnsi"/>
          <w:color w:val="6267CA"/>
        </w:rPr>
        <w:t></w:t>
      </w:r>
      <w:r w:rsidR="004E757F">
        <w:rPr>
          <w:rFonts w:ascii="Wingdings 3" w:hAnsi="Wingdings 3" w:cstheme="minorHAnsi"/>
          <w:color w:val="6267CA"/>
        </w:rPr>
        <w:tab/>
      </w:r>
      <w:r>
        <w:rPr>
          <w:rFonts w:ascii="Arial" w:hAnsi="Arial" w:cs="Arial"/>
          <w:b/>
          <w:i/>
        </w:rPr>
        <w:tab/>
      </w:r>
      <w:r w:rsidRPr="00E83C22">
        <w:rPr>
          <w:rFonts w:ascii="Arial" w:hAnsi="Arial" w:cs="Arial"/>
          <w:i/>
        </w:rPr>
        <w:t xml:space="preserve">zur Predigt für Kleine: </w:t>
      </w:r>
      <w:r w:rsidRPr="00E83C22">
        <w:rPr>
          <w:rFonts w:ascii="Arial" w:hAnsi="Arial" w:cs="Arial"/>
        </w:rPr>
        <w:t xml:space="preserve">KGB 146 </w:t>
      </w:r>
      <w:r w:rsidRPr="00E83C22">
        <w:rPr>
          <w:rFonts w:ascii="Arial" w:hAnsi="Arial" w:cs="Arial"/>
          <w:b/>
        </w:rPr>
        <w:t>Gottes Liebe ist so wunderbar</w:t>
      </w:r>
      <w:r>
        <w:rPr>
          <w:rFonts w:ascii="Arial" w:hAnsi="Arial" w:cs="Arial"/>
          <w:i/>
        </w:rPr>
        <w:t xml:space="preserve"> </w:t>
      </w:r>
      <w:r w:rsidRPr="00E83C22">
        <w:rPr>
          <w:rFonts w:ascii="Arial" w:hAnsi="Arial" w:cs="Arial"/>
          <w:i/>
          <w:color w:val="FF0000"/>
        </w:rPr>
        <w:t>*</w:t>
      </w:r>
      <w:r w:rsidR="002F5833">
        <w:rPr>
          <w:rFonts w:ascii="Arial" w:hAnsi="Arial" w:cs="Arial"/>
          <w:i/>
          <w:color w:val="FF0000"/>
        </w:rPr>
        <w:t xml:space="preserve">siehe </w:t>
      </w:r>
      <w:r w:rsidR="00772AC2">
        <w:rPr>
          <w:rFonts w:ascii="Arial" w:hAnsi="Arial" w:cs="Arial"/>
          <w:i/>
          <w:color w:val="FF0000"/>
        </w:rPr>
        <w:t>E</w:t>
      </w:r>
      <w:r w:rsidRPr="00E83C22">
        <w:rPr>
          <w:rFonts w:ascii="Wingdings 3" w:hAnsi="Wingdings 3" w:cstheme="minorHAnsi"/>
          <w:color w:val="FF0000"/>
        </w:rPr>
        <w:t></w:t>
      </w:r>
      <w:r w:rsidRPr="00E83C22">
        <w:rPr>
          <w:rFonts w:ascii="Wingdings 3" w:hAnsi="Wingdings 3" w:cstheme="minorHAnsi"/>
          <w:color w:val="FF0000"/>
        </w:rPr>
        <w:t></w:t>
      </w:r>
      <w:r w:rsidRPr="00E83C22">
        <w:rPr>
          <w:rFonts w:ascii="Wingdings 3" w:hAnsi="Wingdings 3" w:cstheme="minorHAnsi"/>
          <w:color w:val="FF0000"/>
        </w:rPr>
        <w:t></w:t>
      </w:r>
    </w:p>
    <w:p w:rsidR="00E83C22" w:rsidRPr="004E757F" w:rsidRDefault="00E83C22" w:rsidP="004E757F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  <w:r>
        <w:rPr>
          <w:rFonts w:ascii="Wingdings 3" w:hAnsi="Wingdings 3" w:cstheme="minorHAnsi"/>
          <w:color w:val="FF0201"/>
        </w:rPr>
        <w:t></w:t>
      </w:r>
      <w:r>
        <w:rPr>
          <w:rFonts w:ascii="Wingdings 3" w:hAnsi="Wingdings 3" w:cstheme="minorHAnsi"/>
          <w:color w:val="FF0201"/>
        </w:rPr>
        <w:t></w:t>
      </w:r>
      <w:r>
        <w:rPr>
          <w:rFonts w:ascii="Wingdings 3" w:hAnsi="Wingdings 3" w:cstheme="minorHAnsi"/>
          <w:color w:val="FF0201"/>
        </w:rPr>
        <w:t></w:t>
      </w:r>
      <w:r w:rsidRPr="00853432">
        <w:rPr>
          <w:rFonts w:ascii="Wingdings 3" w:hAnsi="Wingdings 3" w:cstheme="minorHAnsi"/>
          <w:color w:val="FF0201"/>
        </w:rPr>
        <w:t></w:t>
      </w:r>
      <w:r w:rsidR="005F575F" w:rsidRPr="00853432">
        <w:rPr>
          <w:rFonts w:ascii="Wingdings 3" w:hAnsi="Wingdings 3" w:cstheme="minorHAnsi"/>
          <w:color w:val="FFFF00"/>
        </w:rPr>
        <w:t></w:t>
      </w:r>
      <w:r w:rsidR="004E757F" w:rsidRPr="002660D2">
        <w:rPr>
          <w:rFonts w:ascii="Wingdings 3" w:hAnsi="Wingdings 3" w:cstheme="minorHAnsi"/>
          <w:color w:val="6267CA"/>
        </w:rPr>
        <w:t></w:t>
      </w:r>
      <w:r w:rsidR="004E757F">
        <w:rPr>
          <w:rFonts w:ascii="Wingdings 3" w:hAnsi="Wingdings 3" w:cstheme="minorHAnsi"/>
          <w:color w:val="6267CA"/>
        </w:rPr>
        <w:tab/>
      </w:r>
      <w:r>
        <w:rPr>
          <w:rFonts w:ascii="Arial" w:hAnsi="Arial" w:cs="Arial"/>
          <w:b/>
          <w:i/>
        </w:rPr>
        <w:tab/>
      </w:r>
      <w:r w:rsidRPr="00E83C22">
        <w:rPr>
          <w:rFonts w:ascii="Arial" w:hAnsi="Arial" w:cs="Arial"/>
          <w:i/>
        </w:rPr>
        <w:t xml:space="preserve">zur Predigt für Kleine: </w:t>
      </w:r>
      <w:r w:rsidR="005F575F">
        <w:rPr>
          <w:rFonts w:ascii="Arial" w:hAnsi="Arial" w:cs="Arial"/>
        </w:rPr>
        <w:t xml:space="preserve">KGB 150 </w:t>
      </w:r>
      <w:proofErr w:type="spellStart"/>
      <w:r w:rsidRPr="00E83C22">
        <w:rPr>
          <w:rFonts w:ascii="Arial" w:hAnsi="Arial" w:cs="Arial"/>
          <w:b/>
        </w:rPr>
        <w:t>Kindermutmachlied</w:t>
      </w:r>
      <w:proofErr w:type="spellEnd"/>
    </w:p>
    <w:p w:rsidR="002F5833" w:rsidRDefault="002F5833" w:rsidP="00BC7648">
      <w:pPr>
        <w:spacing w:after="0"/>
        <w:ind w:left="2120" w:hanging="2120"/>
        <w:rPr>
          <w:rFonts w:ascii="Arial" w:hAnsi="Arial" w:cs="Arial"/>
          <w:b/>
          <w:bCs/>
        </w:rPr>
      </w:pPr>
    </w:p>
    <w:p w:rsidR="00E14BD1" w:rsidRPr="00601930" w:rsidRDefault="00E14BD1" w:rsidP="00BC7648">
      <w:pPr>
        <w:spacing w:after="0"/>
        <w:ind w:left="2120" w:hanging="2120"/>
        <w:rPr>
          <w:rFonts w:ascii="Arial" w:hAnsi="Arial" w:cs="Arial"/>
          <w:b/>
          <w:bCs/>
        </w:rPr>
      </w:pPr>
      <w:r w:rsidRPr="00601930">
        <w:rPr>
          <w:rFonts w:ascii="Arial" w:hAnsi="Arial" w:cs="Arial"/>
          <w:b/>
          <w:bCs/>
        </w:rPr>
        <w:t>Weitere Lieder:</w:t>
      </w:r>
    </w:p>
    <w:p w:rsidR="00E83C22" w:rsidRPr="00E83C22" w:rsidRDefault="00B303B2" w:rsidP="00EF7FAF">
      <w:pPr>
        <w:pStyle w:val="KeinLeerraum"/>
        <w:ind w:firstLine="708"/>
        <w:rPr>
          <w:rFonts w:ascii="Arial" w:hAnsi="Arial" w:cs="Arial"/>
          <w:b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="00EC7C37" w:rsidRPr="002660D2">
        <w:rPr>
          <w:rFonts w:ascii="Wingdings 3" w:hAnsi="Wingdings 3" w:cstheme="minorHAnsi"/>
          <w:color w:val="FF0201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 w:rsidR="00F15265">
        <w:rPr>
          <w:rFonts w:ascii="Wingdings 3" w:hAnsi="Wingdings 3" w:cstheme="minorHAnsi"/>
          <w:color w:val="FFFF00"/>
        </w:rPr>
        <w:tab/>
      </w:r>
      <w:r w:rsidR="00F15265">
        <w:rPr>
          <w:rFonts w:ascii="Wingdings 3" w:hAnsi="Wingdings 3" w:cstheme="minorHAnsi"/>
          <w:color w:val="FFFF00"/>
        </w:rPr>
        <w:tab/>
      </w:r>
      <w:proofErr w:type="spellStart"/>
      <w:r w:rsidR="00E83C22" w:rsidRPr="00E83C22">
        <w:rPr>
          <w:rFonts w:ascii="Arial" w:hAnsi="Arial" w:cs="Arial"/>
        </w:rPr>
        <w:t>SvH</w:t>
      </w:r>
      <w:proofErr w:type="spellEnd"/>
      <w:r w:rsidR="00E83C22" w:rsidRPr="00E83C22">
        <w:rPr>
          <w:rFonts w:ascii="Arial" w:hAnsi="Arial" w:cs="Arial"/>
        </w:rPr>
        <w:t xml:space="preserve"> 117 </w:t>
      </w:r>
      <w:r w:rsidR="00E83C22" w:rsidRPr="00E83C22">
        <w:rPr>
          <w:rFonts w:ascii="Arial" w:hAnsi="Arial" w:cs="Arial"/>
          <w:b/>
        </w:rPr>
        <w:t xml:space="preserve">Wie ein Fest nach langer Trauer </w:t>
      </w:r>
    </w:p>
    <w:p w:rsidR="00475F1F" w:rsidRPr="00475F1F" w:rsidRDefault="00B303B2" w:rsidP="00EF7FAF">
      <w:pPr>
        <w:pStyle w:val="KeinLeerraum"/>
        <w:ind w:firstLine="708"/>
        <w:rPr>
          <w:rFonts w:ascii="Arial" w:hAnsi="Arial" w:cs="Arial"/>
          <w:b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 w:rsidR="00F15265">
        <w:rPr>
          <w:rFonts w:ascii="Wingdings 3" w:hAnsi="Wingdings 3" w:cstheme="minorHAnsi"/>
          <w:color w:val="FFFF00"/>
        </w:rPr>
        <w:tab/>
      </w:r>
      <w:r w:rsidR="00F15265">
        <w:rPr>
          <w:rFonts w:ascii="Wingdings 3" w:hAnsi="Wingdings 3" w:cstheme="minorHAnsi"/>
          <w:color w:val="FFFF00"/>
        </w:rPr>
        <w:tab/>
      </w:r>
      <w:proofErr w:type="spellStart"/>
      <w:r w:rsidR="00E83C22" w:rsidRPr="00E83C22">
        <w:rPr>
          <w:rFonts w:ascii="Arial" w:hAnsi="Arial" w:cs="Arial"/>
        </w:rPr>
        <w:t>SvH</w:t>
      </w:r>
      <w:proofErr w:type="spellEnd"/>
      <w:r w:rsidR="00E83C22" w:rsidRPr="00E83C22">
        <w:rPr>
          <w:rFonts w:ascii="Arial" w:hAnsi="Arial" w:cs="Arial"/>
        </w:rPr>
        <w:t xml:space="preserve"> 53 </w:t>
      </w:r>
      <w:r w:rsidR="00E83C22" w:rsidRPr="00E83C22">
        <w:rPr>
          <w:rFonts w:ascii="Arial" w:hAnsi="Arial" w:cs="Arial"/>
          <w:b/>
        </w:rPr>
        <w:t>Wer geweint hat</w:t>
      </w:r>
    </w:p>
    <w:p w:rsidR="00F52ADD" w:rsidRDefault="00F52ADD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B303B2" w:rsidRDefault="00B303B2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B303B2" w:rsidRDefault="00B303B2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B303B2" w:rsidRDefault="00B303B2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4E757F" w:rsidRDefault="004E757F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4E757F" w:rsidRDefault="004E757F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4E757F" w:rsidRDefault="004E757F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4E757F" w:rsidRDefault="004E757F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4E757F" w:rsidRDefault="004E757F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4E757F" w:rsidRDefault="004E757F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4E757F" w:rsidRDefault="004E757F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4E757F" w:rsidRDefault="004E757F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2F5833" w:rsidRDefault="002F5833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2F5833" w:rsidRDefault="002F5833" w:rsidP="005A0044">
      <w:pPr>
        <w:pStyle w:val="KeinLeerraum"/>
        <w:tabs>
          <w:tab w:val="left" w:pos="920"/>
        </w:tabs>
        <w:spacing w:line="276" w:lineRule="auto"/>
        <w:rPr>
          <w:rFonts w:asciiTheme="minorHAnsi" w:hAnsiTheme="minorHAnsi" w:cstheme="minorHAnsi"/>
          <w:color w:val="943634" w:themeColor="accent2" w:themeShade="BF"/>
          <w:sz w:val="24"/>
          <w:szCs w:val="24"/>
        </w:rPr>
      </w:pPr>
    </w:p>
    <w:p w:rsidR="0017274D" w:rsidRDefault="0017274D" w:rsidP="002F5833">
      <w:pPr>
        <w:pStyle w:val="KeinLeerraum"/>
        <w:rPr>
          <w:rFonts w:ascii="Arial" w:hAnsi="Arial" w:cs="Arial"/>
          <w:b/>
          <w:color w:val="FF0201"/>
        </w:rPr>
      </w:pPr>
    </w:p>
    <w:p w:rsidR="00F15265" w:rsidRDefault="00F15265">
      <w:pPr>
        <w:rPr>
          <w:rFonts w:ascii="Arial" w:eastAsia="Calibri" w:hAnsi="Arial" w:cs="Arial"/>
          <w:b/>
          <w:color w:val="FF0201"/>
        </w:rPr>
      </w:pPr>
      <w:r>
        <w:rPr>
          <w:rFonts w:ascii="Arial" w:hAnsi="Arial" w:cs="Arial"/>
          <w:b/>
          <w:color w:val="FF0201"/>
        </w:rPr>
        <w:br w:type="page"/>
      </w:r>
    </w:p>
    <w:p w:rsidR="00722ADF" w:rsidRPr="005F629F" w:rsidRDefault="00722ADF" w:rsidP="002F5833">
      <w:pPr>
        <w:pStyle w:val="KeinLeerraum"/>
        <w:rPr>
          <w:rFonts w:ascii="Arial" w:hAnsi="Arial" w:cs="Arial"/>
          <w:b/>
        </w:rPr>
      </w:pPr>
      <w:r w:rsidRPr="00F41D8F">
        <w:rPr>
          <w:rFonts w:ascii="Arial" w:hAnsi="Arial" w:cs="Arial"/>
          <w:b/>
          <w:color w:val="FF0201"/>
        </w:rPr>
        <w:lastRenderedPageBreak/>
        <w:t xml:space="preserve">(A)  </w:t>
      </w:r>
      <w:r>
        <w:rPr>
          <w:rFonts w:ascii="Arial" w:hAnsi="Arial" w:cs="Arial"/>
          <w:b/>
        </w:rPr>
        <w:t>Gestaltungsvorschlag zum Wochenlied EG 408 Meinem Gott gehört die W</w:t>
      </w:r>
      <w:r w:rsidR="002F5833">
        <w:rPr>
          <w:rFonts w:ascii="Arial" w:hAnsi="Arial" w:cs="Arial"/>
          <w:b/>
        </w:rPr>
        <w:t>elt</w:t>
      </w:r>
    </w:p>
    <w:p w:rsidR="00C4564D" w:rsidRPr="00722ADF" w:rsidRDefault="00F15265" w:rsidP="00C4564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22ADF" w:rsidRPr="00722ADF">
        <w:rPr>
          <w:rFonts w:ascii="Arial" w:hAnsi="Arial" w:cs="Arial"/>
        </w:rPr>
        <w:t xml:space="preserve">usführliche Gestaltungsvorschläge </w:t>
      </w:r>
      <w:r w:rsidR="00C4564D">
        <w:rPr>
          <w:rFonts w:ascii="Arial" w:hAnsi="Arial" w:cs="Arial"/>
        </w:rPr>
        <w:t>und Aufnahme im</w:t>
      </w:r>
      <w:r w:rsidR="00C4564D" w:rsidRPr="00722ADF">
        <w:rPr>
          <w:rFonts w:ascii="Arial" w:hAnsi="Arial" w:cs="Arial"/>
        </w:rPr>
        <w:t xml:space="preserve"> „Taufkoffer“ der Arbeitsstelle </w:t>
      </w:r>
    </w:p>
    <w:p w:rsidR="00C4564D" w:rsidRDefault="00F15265" w:rsidP="00C4564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Kirchenmusik, mit Bildkarten zum</w:t>
      </w:r>
      <w:r w:rsidR="00C4564D" w:rsidRPr="00722ADF">
        <w:rPr>
          <w:rFonts w:ascii="Arial" w:hAnsi="Arial" w:cs="Arial"/>
        </w:rPr>
        <w:t xml:space="preserve"> Lied  </w:t>
      </w:r>
    </w:p>
    <w:p w:rsidR="0017274D" w:rsidRDefault="00C4564D" w:rsidP="0017274D">
      <w:pPr>
        <w:pStyle w:val="KeinLeerraum"/>
        <w:rPr>
          <w:rFonts w:ascii="Arial" w:hAnsi="Arial" w:cs="Arial"/>
        </w:rPr>
      </w:pPr>
      <w:r w:rsidRPr="00C4564D">
        <w:rPr>
          <w:rFonts w:ascii="Arial" w:hAnsi="Arial" w:cs="Arial"/>
          <w:b/>
        </w:rPr>
        <w:t>Link:</w:t>
      </w:r>
      <w:r>
        <w:rPr>
          <w:rFonts w:ascii="Arial" w:hAnsi="Arial" w:cs="Arial"/>
        </w:rPr>
        <w:t xml:space="preserve"> </w:t>
      </w:r>
      <w:r w:rsidR="0017274D" w:rsidRPr="0017274D">
        <w:rPr>
          <w:rFonts w:ascii="Arial" w:hAnsi="Arial" w:cs="Arial"/>
        </w:rPr>
        <w:t>www.lieder-zu-taufe-und-segen.de</w:t>
      </w:r>
    </w:p>
    <w:p w:rsidR="00722ADF" w:rsidRPr="00C4564D" w:rsidRDefault="00722ADF" w:rsidP="00C4564D">
      <w:pPr>
        <w:pStyle w:val="Listenabsatz"/>
        <w:numPr>
          <w:ilvl w:val="0"/>
          <w:numId w:val="16"/>
        </w:numPr>
        <w:spacing w:after="0"/>
        <w:rPr>
          <w:rFonts w:ascii="Arial" w:hAnsi="Arial" w:cs="Arial"/>
        </w:rPr>
      </w:pPr>
      <w:r w:rsidRPr="00C4564D">
        <w:rPr>
          <w:rFonts w:ascii="Arial" w:hAnsi="Arial" w:cs="Arial"/>
        </w:rPr>
        <w:t>Audio mp3</w:t>
      </w:r>
    </w:p>
    <w:p w:rsidR="00722ADF" w:rsidRDefault="00722ADF" w:rsidP="00C4564D">
      <w:pPr>
        <w:pStyle w:val="KeinLeerraum"/>
        <w:numPr>
          <w:ilvl w:val="0"/>
          <w:numId w:val="16"/>
        </w:numPr>
        <w:rPr>
          <w:rFonts w:ascii="Arial" w:hAnsi="Arial" w:cs="Arial"/>
        </w:rPr>
      </w:pPr>
      <w:r w:rsidRPr="00722ADF">
        <w:rPr>
          <w:rFonts w:ascii="Arial" w:hAnsi="Arial" w:cs="Arial"/>
        </w:rPr>
        <w:t>Bildkarten</w:t>
      </w:r>
    </w:p>
    <w:p w:rsidR="00F15265" w:rsidRDefault="00F15265" w:rsidP="00EF7FAF">
      <w:pPr>
        <w:pStyle w:val="KeinLeerraum"/>
        <w:rPr>
          <w:rFonts w:ascii="Arial" w:hAnsi="Arial" w:cs="Arial"/>
        </w:rPr>
      </w:pPr>
    </w:p>
    <w:p w:rsidR="0017274D" w:rsidRDefault="0017274D" w:rsidP="00EF7FAF">
      <w:pPr>
        <w:pStyle w:val="KeinLeerraum"/>
        <w:rPr>
          <w:rFonts w:ascii="Arial" w:hAnsi="Arial" w:cs="Arial"/>
        </w:rPr>
      </w:pPr>
      <w:r w:rsidRPr="0017274D">
        <w:rPr>
          <w:rFonts w:ascii="Arial" w:hAnsi="Arial" w:cs="Arial"/>
          <w:b/>
        </w:rPr>
        <w:t>Link:</w:t>
      </w:r>
      <w:r>
        <w:rPr>
          <w:rFonts w:ascii="Arial" w:hAnsi="Arial" w:cs="Arial"/>
        </w:rPr>
        <w:t xml:space="preserve"> </w:t>
      </w:r>
      <w:r w:rsidRPr="0017274D">
        <w:rPr>
          <w:rFonts w:ascii="Arial" w:hAnsi="Arial" w:cs="Arial"/>
        </w:rPr>
        <w:t>https://engagiert.evlks.de/arbeitsfelder/gemeindeentwicklung/</w:t>
      </w:r>
    </w:p>
    <w:p w:rsidR="00722ADF" w:rsidRPr="00722ADF" w:rsidRDefault="00722ADF" w:rsidP="0017274D">
      <w:pPr>
        <w:pStyle w:val="KeinLeerraum"/>
        <w:ind w:firstLine="708"/>
        <w:rPr>
          <w:rFonts w:ascii="Arial" w:hAnsi="Arial" w:cs="Arial"/>
        </w:rPr>
      </w:pPr>
      <w:r w:rsidRPr="0017274D">
        <w:rPr>
          <w:rFonts w:ascii="Arial" w:hAnsi="Arial" w:cs="Arial"/>
        </w:rPr>
        <w:t>gemeindeaufbau-und-missionarische-dienste/</w:t>
      </w:r>
      <w:proofErr w:type="spellStart"/>
      <w:r w:rsidRPr="0017274D">
        <w:rPr>
          <w:rFonts w:ascii="Arial" w:hAnsi="Arial" w:cs="Arial"/>
        </w:rPr>
        <w:t>taufkoffer</w:t>
      </w:r>
      <w:proofErr w:type="spellEnd"/>
      <w:r w:rsidRPr="0017274D">
        <w:rPr>
          <w:rFonts w:ascii="Arial" w:hAnsi="Arial" w:cs="Arial"/>
        </w:rPr>
        <w:t>/</w:t>
      </w:r>
    </w:p>
    <w:p w:rsidR="005F629F" w:rsidRDefault="00F15265" w:rsidP="00753B32">
      <w:pPr>
        <w:pStyle w:val="KeinLeerraum"/>
        <w:spacing w:line="276" w:lineRule="auto"/>
        <w:rPr>
          <w:rFonts w:ascii="Arial" w:hAnsi="Arial" w:cs="Arial"/>
          <w:b/>
          <w:color w:val="FF0201"/>
        </w:rPr>
      </w:pPr>
      <w:r w:rsidRPr="00497D68">
        <w:rPr>
          <w:rFonts w:cs="Calibri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725D079B" wp14:editId="75F9C5A8">
            <wp:simplePos x="0" y="0"/>
            <wp:positionH relativeFrom="column">
              <wp:posOffset>1967230</wp:posOffset>
            </wp:positionH>
            <wp:positionV relativeFrom="paragraph">
              <wp:posOffset>161925</wp:posOffset>
            </wp:positionV>
            <wp:extent cx="1769745" cy="2460625"/>
            <wp:effectExtent l="0" t="0" r="190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ADF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DCD145F" wp14:editId="1F935628">
            <wp:simplePos x="0" y="0"/>
            <wp:positionH relativeFrom="column">
              <wp:posOffset>80010</wp:posOffset>
            </wp:positionH>
            <wp:positionV relativeFrom="paragraph">
              <wp:posOffset>127635</wp:posOffset>
            </wp:positionV>
            <wp:extent cx="1754505" cy="2473960"/>
            <wp:effectExtent l="0" t="0" r="0" b="254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F95" w:rsidRDefault="005A0F95" w:rsidP="006708FE">
      <w:pPr>
        <w:rPr>
          <w:rFonts w:ascii="Arial" w:hAnsi="Arial" w:cs="Arial"/>
          <w:i/>
        </w:rPr>
      </w:pPr>
    </w:p>
    <w:p w:rsidR="00722ADF" w:rsidRDefault="00722ADF" w:rsidP="006708FE">
      <w:pPr>
        <w:rPr>
          <w:rFonts w:ascii="Arial" w:hAnsi="Arial" w:cs="Arial"/>
          <w:i/>
        </w:rPr>
      </w:pPr>
    </w:p>
    <w:p w:rsidR="00722ADF" w:rsidRDefault="00722ADF" w:rsidP="006708FE">
      <w:pPr>
        <w:rPr>
          <w:rFonts w:ascii="Arial" w:hAnsi="Arial" w:cs="Arial"/>
          <w:i/>
        </w:rPr>
      </w:pPr>
    </w:p>
    <w:p w:rsidR="00722ADF" w:rsidRDefault="00722ADF" w:rsidP="006708FE">
      <w:pPr>
        <w:rPr>
          <w:rFonts w:ascii="Arial" w:hAnsi="Arial" w:cs="Arial"/>
          <w:i/>
        </w:rPr>
      </w:pPr>
    </w:p>
    <w:p w:rsidR="00722ADF" w:rsidRDefault="00722ADF" w:rsidP="006708FE">
      <w:pPr>
        <w:rPr>
          <w:rFonts w:ascii="Arial" w:hAnsi="Arial" w:cs="Arial"/>
          <w:i/>
        </w:rPr>
      </w:pPr>
    </w:p>
    <w:p w:rsidR="00722ADF" w:rsidRDefault="00722ADF" w:rsidP="006708FE">
      <w:pPr>
        <w:rPr>
          <w:rFonts w:ascii="Arial" w:hAnsi="Arial" w:cs="Arial"/>
          <w:i/>
        </w:rPr>
      </w:pPr>
    </w:p>
    <w:p w:rsidR="0017274D" w:rsidRDefault="0017274D" w:rsidP="002F5833">
      <w:pPr>
        <w:pStyle w:val="KeinLeerraum"/>
        <w:rPr>
          <w:rFonts w:ascii="Arial" w:hAnsi="Arial" w:cs="Arial"/>
          <w:b/>
          <w:color w:val="FF0201"/>
        </w:rPr>
      </w:pPr>
    </w:p>
    <w:p w:rsidR="002C3A62" w:rsidRDefault="002C3A62" w:rsidP="002F5833">
      <w:pPr>
        <w:pStyle w:val="KeinLeerraum"/>
        <w:rPr>
          <w:rFonts w:ascii="Arial" w:hAnsi="Arial" w:cs="Arial"/>
          <w:b/>
          <w:color w:val="FF0201"/>
        </w:rPr>
      </w:pPr>
    </w:p>
    <w:p w:rsidR="0002451D" w:rsidRDefault="0002451D" w:rsidP="002F5833">
      <w:pPr>
        <w:pStyle w:val="KeinLeerraum"/>
        <w:rPr>
          <w:rFonts w:ascii="Arial" w:hAnsi="Arial" w:cs="Arial"/>
          <w:b/>
          <w:color w:val="FF0201"/>
        </w:rPr>
      </w:pPr>
    </w:p>
    <w:p w:rsidR="0002451D" w:rsidRDefault="0002451D" w:rsidP="002F5833">
      <w:pPr>
        <w:pStyle w:val="KeinLeerraum"/>
        <w:rPr>
          <w:rFonts w:ascii="Arial" w:hAnsi="Arial" w:cs="Arial"/>
          <w:b/>
          <w:color w:val="FF0201"/>
        </w:rPr>
      </w:pPr>
    </w:p>
    <w:p w:rsidR="0002451D" w:rsidRDefault="0002451D" w:rsidP="002F5833">
      <w:pPr>
        <w:pStyle w:val="KeinLeerraum"/>
        <w:rPr>
          <w:rFonts w:ascii="Arial" w:hAnsi="Arial" w:cs="Arial"/>
          <w:b/>
          <w:color w:val="FF0201"/>
        </w:rPr>
      </w:pPr>
    </w:p>
    <w:p w:rsidR="00722ADF" w:rsidRDefault="002F5833" w:rsidP="002F5833">
      <w:pPr>
        <w:pStyle w:val="KeinLeerraum"/>
        <w:rPr>
          <w:rFonts w:ascii="Arial" w:hAnsi="Arial" w:cs="Arial"/>
          <w:b/>
        </w:rPr>
      </w:pPr>
      <w:r>
        <w:rPr>
          <w:rFonts w:ascii="Arial" w:hAnsi="Arial" w:cs="Arial"/>
          <w:b/>
          <w:color w:val="FF0201"/>
        </w:rPr>
        <w:t>(B</w:t>
      </w:r>
      <w:r w:rsidR="00722ADF" w:rsidRPr="00F41D8F">
        <w:rPr>
          <w:rFonts w:ascii="Arial" w:hAnsi="Arial" w:cs="Arial"/>
          <w:b/>
          <w:color w:val="FF0201"/>
        </w:rPr>
        <w:t xml:space="preserve">)  </w:t>
      </w:r>
      <w:r w:rsidR="00722ADF">
        <w:rPr>
          <w:rFonts w:ascii="Arial" w:hAnsi="Arial" w:cs="Arial"/>
          <w:b/>
        </w:rPr>
        <w:t>Gestaltungs</w:t>
      </w:r>
      <w:r>
        <w:rPr>
          <w:rFonts w:ascii="Arial" w:hAnsi="Arial" w:cs="Arial"/>
          <w:b/>
        </w:rPr>
        <w:t>idee zur Begrüßung</w:t>
      </w:r>
    </w:p>
    <w:p w:rsidR="00722ADF" w:rsidRDefault="002F5833" w:rsidP="002F5833">
      <w:pPr>
        <w:spacing w:after="0"/>
        <w:rPr>
          <w:rFonts w:ascii="Arial" w:hAnsi="Arial" w:cs="Arial"/>
        </w:rPr>
      </w:pPr>
      <w:r w:rsidRPr="002F5833">
        <w:rPr>
          <w:rFonts w:ascii="Arial" w:hAnsi="Arial" w:cs="Arial"/>
        </w:rPr>
        <w:t>Bei den Worten „Hört</w:t>
      </w:r>
      <w:r w:rsidR="00EF7FAF">
        <w:rPr>
          <w:rFonts w:ascii="Arial" w:hAnsi="Arial" w:cs="Arial"/>
        </w:rPr>
        <w:t>, wie das Herz schlägt“</w:t>
      </w:r>
      <w:r w:rsidRPr="002F5833">
        <w:rPr>
          <w:rFonts w:ascii="Arial" w:hAnsi="Arial" w:cs="Arial"/>
        </w:rPr>
        <w:t xml:space="preserve"> können Klanghölzer das „Bum </w:t>
      </w:r>
      <w:proofErr w:type="spellStart"/>
      <w:r w:rsidRPr="002F5833">
        <w:rPr>
          <w:rFonts w:ascii="Arial" w:hAnsi="Arial" w:cs="Arial"/>
        </w:rPr>
        <w:t>bum</w:t>
      </w:r>
      <w:proofErr w:type="spellEnd"/>
      <w:r w:rsidRPr="002F5833">
        <w:rPr>
          <w:rFonts w:ascii="Arial" w:hAnsi="Arial" w:cs="Arial"/>
        </w:rPr>
        <w:t xml:space="preserve"> </w:t>
      </w:r>
      <w:proofErr w:type="spellStart"/>
      <w:r w:rsidRPr="002F5833">
        <w:rPr>
          <w:rFonts w:ascii="Arial" w:hAnsi="Arial" w:cs="Arial"/>
        </w:rPr>
        <w:t>bum</w:t>
      </w:r>
      <w:proofErr w:type="spellEnd"/>
      <w:r w:rsidRPr="002F5833">
        <w:rPr>
          <w:rFonts w:ascii="Arial" w:hAnsi="Arial" w:cs="Arial"/>
        </w:rPr>
        <w:t>“ unterstützen.</w:t>
      </w:r>
    </w:p>
    <w:p w:rsidR="002F5833" w:rsidRDefault="002F5833" w:rsidP="002F5833">
      <w:pPr>
        <w:spacing w:after="0"/>
        <w:rPr>
          <w:rFonts w:ascii="Arial" w:hAnsi="Arial" w:cs="Arial"/>
        </w:rPr>
      </w:pPr>
    </w:p>
    <w:p w:rsidR="002F5833" w:rsidRDefault="002F5833" w:rsidP="002F5833">
      <w:pPr>
        <w:pStyle w:val="KeinLeerraum"/>
        <w:rPr>
          <w:rFonts w:ascii="Arial" w:hAnsi="Arial" w:cs="Arial"/>
          <w:b/>
        </w:rPr>
      </w:pPr>
      <w:r>
        <w:rPr>
          <w:rFonts w:ascii="Arial" w:hAnsi="Arial" w:cs="Arial"/>
          <w:b/>
          <w:color w:val="FF0201"/>
        </w:rPr>
        <w:t>(C</w:t>
      </w:r>
      <w:r w:rsidRPr="00F41D8F">
        <w:rPr>
          <w:rFonts w:ascii="Arial" w:hAnsi="Arial" w:cs="Arial"/>
          <w:b/>
          <w:color w:val="FF0201"/>
        </w:rPr>
        <w:t xml:space="preserve">)  </w:t>
      </w:r>
      <w:r>
        <w:rPr>
          <w:rFonts w:ascii="Arial" w:hAnsi="Arial" w:cs="Arial"/>
          <w:b/>
        </w:rPr>
        <w:t>Gestaltungsidee zum Gebet</w:t>
      </w:r>
    </w:p>
    <w:p w:rsidR="002F5833" w:rsidRPr="002F5833" w:rsidRDefault="002F5833" w:rsidP="002F5833">
      <w:pPr>
        <w:spacing w:after="0"/>
        <w:rPr>
          <w:rFonts w:ascii="Arial" w:hAnsi="Arial" w:cs="Arial"/>
          <w:i/>
        </w:rPr>
      </w:pPr>
      <w:r w:rsidRPr="002F5833">
        <w:rPr>
          <w:rFonts w:ascii="Arial" w:hAnsi="Arial" w:cs="Arial"/>
          <w:i/>
        </w:rPr>
        <w:t xml:space="preserve">Gestaltungidee mit Klanghölzern </w:t>
      </w:r>
    </w:p>
    <w:p w:rsidR="002F5833" w:rsidRDefault="002F5833" w:rsidP="002F5833">
      <w:pPr>
        <w:spacing w:after="0"/>
        <w:rPr>
          <w:rFonts w:ascii="Arial" w:hAnsi="Arial" w:cs="Arial"/>
        </w:rPr>
      </w:pPr>
      <w:r w:rsidRPr="002F5833">
        <w:rPr>
          <w:rFonts w:ascii="Arial" w:hAnsi="Arial" w:cs="Arial"/>
        </w:rPr>
        <w:t>Ein dezentes „Herzschlagen“ mit Klanghölzern kann das Gebet hintergründig begleiten. Es bietet sich an, das „Fühlen“ der Begrüßung (2.1) durch die Hände auf dem Herzen beim Beten wieder aufzugreifen.</w:t>
      </w:r>
    </w:p>
    <w:p w:rsidR="002F5833" w:rsidRDefault="002F5833" w:rsidP="002F5833">
      <w:pPr>
        <w:spacing w:after="0"/>
        <w:rPr>
          <w:rFonts w:ascii="Arial" w:hAnsi="Arial" w:cs="Arial"/>
        </w:rPr>
      </w:pPr>
    </w:p>
    <w:p w:rsidR="00772AC2" w:rsidRDefault="00772AC2" w:rsidP="00772AC2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color w:val="FF0201"/>
        </w:rPr>
        <w:t>(D</w:t>
      </w:r>
      <w:r w:rsidRPr="00F41D8F">
        <w:rPr>
          <w:rFonts w:ascii="Arial" w:hAnsi="Arial" w:cs="Arial"/>
          <w:b/>
          <w:color w:val="FF0201"/>
        </w:rPr>
        <w:t xml:space="preserve">)  </w:t>
      </w:r>
      <w:r w:rsidR="00EF7FAF">
        <w:rPr>
          <w:rFonts w:ascii="Arial" w:hAnsi="Arial" w:cs="Arial"/>
          <w:b/>
        </w:rPr>
        <w:t>Ge</w:t>
      </w:r>
      <w:r>
        <w:rPr>
          <w:rFonts w:ascii="Arial" w:hAnsi="Arial" w:cs="Arial"/>
          <w:b/>
        </w:rPr>
        <w:t xml:space="preserve">sungener </w:t>
      </w:r>
      <w:proofErr w:type="spellStart"/>
      <w:r>
        <w:rPr>
          <w:rFonts w:ascii="Arial" w:hAnsi="Arial" w:cs="Arial"/>
          <w:b/>
        </w:rPr>
        <w:t>Fürbittruf</w:t>
      </w:r>
      <w:proofErr w:type="spellEnd"/>
      <w:r>
        <w:rPr>
          <w:rFonts w:ascii="Arial" w:hAnsi="Arial" w:cs="Arial"/>
          <w:b/>
        </w:rPr>
        <w:t xml:space="preserve"> aus dem Lied EG 98 Korn, das in die Erde</w:t>
      </w:r>
    </w:p>
    <w:p w:rsidR="00772AC2" w:rsidRPr="00772AC2" w:rsidRDefault="00772AC2" w:rsidP="00772AC2">
      <w:pPr>
        <w:spacing w:after="0"/>
        <w:rPr>
          <w:rFonts w:ascii="Arial" w:hAnsi="Arial" w:cs="Arial"/>
        </w:rPr>
      </w:pPr>
      <w:r w:rsidRPr="00772AC2">
        <w:rPr>
          <w:rFonts w:ascii="Arial" w:hAnsi="Arial" w:cs="Arial"/>
        </w:rPr>
        <w:t>Da die Stärke der Liebe mit der Stärke des Todes in Beziehung gesetzt wird, biete</w:t>
      </w:r>
      <w:r w:rsidR="00EF7FAF">
        <w:rPr>
          <w:rFonts w:ascii="Arial" w:hAnsi="Arial" w:cs="Arial"/>
        </w:rPr>
        <w:t>t</w:t>
      </w:r>
      <w:r w:rsidRPr="00772AC2">
        <w:rPr>
          <w:rFonts w:ascii="Arial" w:hAnsi="Arial" w:cs="Arial"/>
        </w:rPr>
        <w:t xml:space="preserve"> es sich an, die letzten Verse dieses Passionsliedes als </w:t>
      </w:r>
      <w:proofErr w:type="spellStart"/>
      <w:r w:rsidRPr="00772AC2">
        <w:rPr>
          <w:rFonts w:ascii="Arial" w:hAnsi="Arial" w:cs="Arial"/>
        </w:rPr>
        <w:t>Fürbittruf</w:t>
      </w:r>
      <w:proofErr w:type="spellEnd"/>
      <w:r w:rsidRPr="00772AC2">
        <w:rPr>
          <w:rFonts w:ascii="Arial" w:hAnsi="Arial" w:cs="Arial"/>
        </w:rPr>
        <w:t xml:space="preserve"> zwischen den Bitttexten zu singen:</w:t>
      </w:r>
    </w:p>
    <w:p w:rsidR="00772AC2" w:rsidRPr="00772AC2" w:rsidRDefault="00772AC2" w:rsidP="00772AC2">
      <w:pPr>
        <w:spacing w:after="0"/>
        <w:rPr>
          <w:rFonts w:ascii="Arial" w:hAnsi="Arial" w:cs="Arial"/>
        </w:rPr>
      </w:pPr>
    </w:p>
    <w:p w:rsidR="00772AC2" w:rsidRPr="00772AC2" w:rsidRDefault="00772AC2" w:rsidP="00772AC2">
      <w:pPr>
        <w:spacing w:after="0"/>
        <w:rPr>
          <w:rFonts w:ascii="Arial" w:hAnsi="Arial" w:cs="Arial"/>
          <w:b/>
        </w:rPr>
      </w:pPr>
      <w:r w:rsidRPr="00772AC2">
        <w:rPr>
          <w:rFonts w:ascii="Arial" w:hAnsi="Arial" w:cs="Arial"/>
          <w:i/>
        </w:rPr>
        <w:t>(gesungen)</w:t>
      </w:r>
      <w:r w:rsidRPr="00772AC2">
        <w:rPr>
          <w:rFonts w:ascii="Arial" w:hAnsi="Arial" w:cs="Arial"/>
        </w:rPr>
        <w:t xml:space="preserve"> </w:t>
      </w:r>
      <w:r w:rsidR="00EF7FAF">
        <w:rPr>
          <w:rFonts w:ascii="Arial" w:hAnsi="Arial" w:cs="Arial"/>
          <w:b/>
        </w:rPr>
        <w:t>(Liebe lebt</w:t>
      </w:r>
      <w:r w:rsidRPr="00772AC2">
        <w:rPr>
          <w:rFonts w:ascii="Arial" w:hAnsi="Arial" w:cs="Arial"/>
          <w:b/>
        </w:rPr>
        <w:t xml:space="preserve"> auf</w:t>
      </w:r>
      <w:r w:rsidR="00EF7FAF">
        <w:rPr>
          <w:rFonts w:ascii="Arial" w:hAnsi="Arial" w:cs="Arial"/>
          <w:b/>
        </w:rPr>
        <w:t>,</w:t>
      </w:r>
      <w:r w:rsidRPr="00772AC2">
        <w:rPr>
          <w:rFonts w:ascii="Arial" w:hAnsi="Arial" w:cs="Arial"/>
          <w:b/>
        </w:rPr>
        <w:t xml:space="preserve"> die längst erstorben schien:) Liebe wächst wie Weizen und ihr Halm ist grün. </w:t>
      </w:r>
    </w:p>
    <w:p w:rsidR="00772AC2" w:rsidRPr="00772AC2" w:rsidRDefault="00772AC2" w:rsidP="00772AC2">
      <w:pPr>
        <w:spacing w:after="0"/>
        <w:rPr>
          <w:rFonts w:ascii="Arial" w:hAnsi="Arial" w:cs="Arial"/>
          <w:i/>
          <w:color w:val="FF0000"/>
        </w:rPr>
      </w:pPr>
      <w:r w:rsidRPr="00772AC2">
        <w:rPr>
          <w:rFonts w:ascii="Arial" w:hAnsi="Arial" w:cs="Arial"/>
          <w:i/>
          <w:color w:val="FF0000"/>
        </w:rPr>
        <w:t>(dazu mit beiden Händen eine langsame</w:t>
      </w:r>
      <w:r w:rsidR="00EF7FAF">
        <w:rPr>
          <w:rFonts w:ascii="Arial" w:hAnsi="Arial" w:cs="Arial"/>
          <w:i/>
          <w:color w:val="FF0000"/>
        </w:rPr>
        <w:t>,</w:t>
      </w:r>
      <w:r w:rsidRPr="00772AC2">
        <w:rPr>
          <w:rFonts w:ascii="Arial" w:hAnsi="Arial" w:cs="Arial"/>
          <w:i/>
          <w:color w:val="FF0000"/>
        </w:rPr>
        <w:t xml:space="preserve"> zum Himmel wachsende Bewegung zeigen)</w:t>
      </w:r>
    </w:p>
    <w:p w:rsidR="00772AC2" w:rsidRPr="00772AC2" w:rsidRDefault="00772AC2" w:rsidP="00772AC2">
      <w:pPr>
        <w:spacing w:after="0"/>
        <w:rPr>
          <w:rFonts w:ascii="Arial" w:hAnsi="Arial" w:cs="Arial"/>
        </w:rPr>
      </w:pPr>
    </w:p>
    <w:p w:rsidR="00F15265" w:rsidRDefault="00F15265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772AC2" w:rsidRPr="00EF7FAF" w:rsidRDefault="00772AC2" w:rsidP="00772AC2">
      <w:pPr>
        <w:spacing w:after="0"/>
        <w:rPr>
          <w:rFonts w:ascii="Arial" w:hAnsi="Arial" w:cs="Arial"/>
          <w:i/>
        </w:rPr>
      </w:pPr>
      <w:bookmarkStart w:id="0" w:name="_GoBack"/>
      <w:bookmarkEnd w:id="0"/>
      <w:r w:rsidRPr="00EF7FAF">
        <w:rPr>
          <w:rFonts w:ascii="Arial" w:hAnsi="Arial" w:cs="Arial"/>
          <w:i/>
        </w:rPr>
        <w:lastRenderedPageBreak/>
        <w:t>Fürbitte gesprochen:</w:t>
      </w:r>
    </w:p>
    <w:p w:rsidR="00772AC2" w:rsidRPr="00772AC2" w:rsidRDefault="00772AC2" w:rsidP="00772AC2">
      <w:pPr>
        <w:spacing w:after="0"/>
        <w:rPr>
          <w:rFonts w:ascii="Arial" w:hAnsi="Arial" w:cs="Arial"/>
        </w:rPr>
      </w:pPr>
      <w:r w:rsidRPr="00772AC2">
        <w:rPr>
          <w:rFonts w:ascii="Arial" w:hAnsi="Arial" w:cs="Arial"/>
        </w:rPr>
        <w:t>Wir bitten für alle Menschen, die lieben und Liebe verschenken.</w:t>
      </w:r>
    </w:p>
    <w:p w:rsidR="00772AC2" w:rsidRPr="00772AC2" w:rsidRDefault="00772AC2" w:rsidP="00772AC2">
      <w:pPr>
        <w:spacing w:after="0"/>
        <w:rPr>
          <w:rFonts w:ascii="Arial" w:hAnsi="Arial" w:cs="Arial"/>
        </w:rPr>
      </w:pPr>
      <w:r w:rsidRPr="00772AC2">
        <w:rPr>
          <w:rFonts w:ascii="Arial" w:hAnsi="Arial" w:cs="Arial"/>
        </w:rPr>
        <w:t>Wir bitten für Menschen, die nach Liebe hungern.</w:t>
      </w:r>
    </w:p>
    <w:p w:rsidR="00772AC2" w:rsidRPr="00772AC2" w:rsidRDefault="00772AC2" w:rsidP="00772AC2">
      <w:pPr>
        <w:spacing w:after="0"/>
        <w:rPr>
          <w:rFonts w:ascii="Arial" w:hAnsi="Arial" w:cs="Arial"/>
        </w:rPr>
      </w:pPr>
      <w:r w:rsidRPr="00772AC2">
        <w:rPr>
          <w:rFonts w:ascii="Arial" w:hAnsi="Arial" w:cs="Arial"/>
        </w:rPr>
        <w:t>Wir bitten für alle Menschen, die einen lieben Menschen verloren haben und trauern.</w:t>
      </w:r>
    </w:p>
    <w:p w:rsidR="00772AC2" w:rsidRPr="00772AC2" w:rsidRDefault="00772AC2" w:rsidP="00772AC2">
      <w:pPr>
        <w:spacing w:after="0"/>
        <w:rPr>
          <w:rFonts w:ascii="Arial" w:hAnsi="Arial" w:cs="Arial"/>
        </w:rPr>
      </w:pPr>
    </w:p>
    <w:p w:rsidR="00772AC2" w:rsidRPr="00772AC2" w:rsidRDefault="00772AC2" w:rsidP="00772AC2">
      <w:pPr>
        <w:spacing w:after="0"/>
        <w:rPr>
          <w:rFonts w:ascii="Arial" w:hAnsi="Arial" w:cs="Arial"/>
        </w:rPr>
      </w:pPr>
      <w:r w:rsidRPr="00772AC2">
        <w:rPr>
          <w:rFonts w:ascii="Arial" w:hAnsi="Arial" w:cs="Arial"/>
          <w:i/>
        </w:rPr>
        <w:t>(gesungen)</w:t>
      </w:r>
      <w:r w:rsidRPr="00772AC2">
        <w:rPr>
          <w:rFonts w:ascii="Arial" w:hAnsi="Arial" w:cs="Arial"/>
        </w:rPr>
        <w:t xml:space="preserve"> </w:t>
      </w:r>
      <w:r w:rsidRPr="00772AC2">
        <w:rPr>
          <w:rFonts w:ascii="Arial" w:hAnsi="Arial" w:cs="Arial"/>
          <w:b/>
        </w:rPr>
        <w:t>(Liebe lebt, auf die längst erstorben schien:) Liebe wächst wie Weizen und ihr Halm ist grün.</w:t>
      </w:r>
      <w:r w:rsidRPr="00772AC2">
        <w:rPr>
          <w:rFonts w:ascii="Arial" w:hAnsi="Arial" w:cs="Arial"/>
        </w:rPr>
        <w:t xml:space="preserve"> </w:t>
      </w:r>
    </w:p>
    <w:p w:rsidR="00772AC2" w:rsidRPr="00772AC2" w:rsidRDefault="00772AC2" w:rsidP="00772AC2">
      <w:pPr>
        <w:spacing w:after="0"/>
        <w:rPr>
          <w:rFonts w:ascii="Arial" w:hAnsi="Arial" w:cs="Arial"/>
        </w:rPr>
      </w:pPr>
      <w:r w:rsidRPr="00772AC2">
        <w:rPr>
          <w:rFonts w:ascii="Arial" w:hAnsi="Arial" w:cs="Arial"/>
          <w:i/>
          <w:color w:val="FF0000"/>
        </w:rPr>
        <w:t>(dazu mit beiden Händen eine langsame</w:t>
      </w:r>
      <w:r w:rsidR="00EF7FAF">
        <w:rPr>
          <w:rFonts w:ascii="Arial" w:hAnsi="Arial" w:cs="Arial"/>
          <w:i/>
          <w:color w:val="FF0000"/>
        </w:rPr>
        <w:t>,</w:t>
      </w:r>
      <w:r w:rsidRPr="00772AC2">
        <w:rPr>
          <w:rFonts w:ascii="Arial" w:hAnsi="Arial" w:cs="Arial"/>
          <w:i/>
          <w:color w:val="FF0000"/>
        </w:rPr>
        <w:t xml:space="preserve"> zum Himmel wachsende Bewegung zeigen)</w:t>
      </w:r>
    </w:p>
    <w:p w:rsidR="00772AC2" w:rsidRDefault="00772AC2" w:rsidP="00772AC2">
      <w:pPr>
        <w:spacing w:after="0"/>
        <w:rPr>
          <w:rFonts w:ascii="Arial" w:hAnsi="Arial" w:cs="Arial"/>
        </w:rPr>
      </w:pPr>
      <w:r w:rsidRPr="00772AC2">
        <w:rPr>
          <w:rFonts w:ascii="Arial" w:hAnsi="Arial" w:cs="Arial"/>
        </w:rPr>
        <w:t>usw.</w:t>
      </w:r>
    </w:p>
    <w:p w:rsidR="00772AC2" w:rsidRDefault="00772AC2" w:rsidP="002F5833">
      <w:pPr>
        <w:spacing w:after="0"/>
        <w:rPr>
          <w:rFonts w:ascii="Arial" w:hAnsi="Arial" w:cs="Arial"/>
        </w:rPr>
      </w:pPr>
    </w:p>
    <w:p w:rsidR="002F5833" w:rsidRDefault="00772AC2" w:rsidP="002F583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color w:val="FF0201"/>
        </w:rPr>
        <w:t>(E</w:t>
      </w:r>
      <w:r w:rsidR="002F5833" w:rsidRPr="00F41D8F">
        <w:rPr>
          <w:rFonts w:ascii="Arial" w:hAnsi="Arial" w:cs="Arial"/>
          <w:b/>
          <w:color w:val="FF0201"/>
        </w:rPr>
        <w:t xml:space="preserve">)  </w:t>
      </w:r>
      <w:r w:rsidR="002F5833">
        <w:rPr>
          <w:rFonts w:ascii="Arial" w:hAnsi="Arial" w:cs="Arial"/>
          <w:b/>
        </w:rPr>
        <w:t>KGB 146 Gottes Liebe ist so wunderbar – Entfaltung mit Bewegung</w:t>
      </w:r>
    </w:p>
    <w:p w:rsidR="002F5833" w:rsidRDefault="002F5833" w:rsidP="002F583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so hoch  </w:t>
      </w:r>
    </w:p>
    <w:p w:rsidR="002F5833" w:rsidRPr="002F5833" w:rsidRDefault="002F5833" w:rsidP="002F5833">
      <w:pPr>
        <w:spacing w:after="0"/>
        <w:rPr>
          <w:rFonts w:ascii="Arial" w:hAnsi="Arial" w:cs="Arial"/>
          <w:i/>
          <w:color w:val="FF0201"/>
        </w:rPr>
      </w:pPr>
      <w:r w:rsidRPr="002F5833">
        <w:rPr>
          <w:rFonts w:ascii="Arial" w:hAnsi="Arial" w:cs="Arial"/>
          <w:i/>
          <w:color w:val="FF0201"/>
        </w:rPr>
        <w:t>(mit den Handflächen über dem Kopf die Höhe anzeigen</w:t>
      </w:r>
      <w:r w:rsidR="00EF7FAF">
        <w:rPr>
          <w:rFonts w:ascii="Arial" w:hAnsi="Arial" w:cs="Arial"/>
          <w:i/>
          <w:color w:val="FF0201"/>
        </w:rPr>
        <w:t>,</w:t>
      </w:r>
      <w:r w:rsidRPr="002F5833">
        <w:rPr>
          <w:rFonts w:ascii="Arial" w:hAnsi="Arial" w:cs="Arial"/>
          <w:i/>
          <w:color w:val="FF0201"/>
        </w:rPr>
        <w:t xml:space="preserve"> ggf. auf Zehenspitzen stellen)</w:t>
      </w:r>
    </w:p>
    <w:p w:rsidR="002F5833" w:rsidRDefault="002F5833" w:rsidP="002F5833">
      <w:pPr>
        <w:spacing w:after="0"/>
        <w:rPr>
          <w:rFonts w:ascii="Arial" w:hAnsi="Arial" w:cs="Arial"/>
        </w:rPr>
      </w:pPr>
      <w:r w:rsidRPr="002F5833">
        <w:rPr>
          <w:rFonts w:ascii="Arial" w:hAnsi="Arial" w:cs="Arial"/>
        </w:rPr>
        <w:t xml:space="preserve">so tief </w:t>
      </w:r>
      <w:r w:rsidRPr="002F5833">
        <w:rPr>
          <w:rFonts w:ascii="Arial" w:hAnsi="Arial" w:cs="Arial"/>
        </w:rPr>
        <w:tab/>
      </w:r>
      <w:r w:rsidRPr="002F5833">
        <w:rPr>
          <w:rFonts w:ascii="Arial" w:hAnsi="Arial" w:cs="Arial"/>
        </w:rPr>
        <w:tab/>
      </w:r>
    </w:p>
    <w:p w:rsidR="002F5833" w:rsidRPr="002F5833" w:rsidRDefault="002F5833" w:rsidP="002F5833">
      <w:pPr>
        <w:spacing w:after="0"/>
        <w:rPr>
          <w:rFonts w:ascii="Arial" w:hAnsi="Arial" w:cs="Arial"/>
          <w:i/>
          <w:color w:val="FF0201"/>
        </w:rPr>
      </w:pPr>
      <w:r w:rsidRPr="002F5833">
        <w:rPr>
          <w:rFonts w:ascii="Arial" w:hAnsi="Arial" w:cs="Arial"/>
          <w:i/>
          <w:color w:val="FF0201"/>
        </w:rPr>
        <w:t>(mit den Handflächen über dem Fußboden die Höhe anzeigen</w:t>
      </w:r>
      <w:r w:rsidR="00EF7FAF">
        <w:rPr>
          <w:rFonts w:ascii="Arial" w:hAnsi="Arial" w:cs="Arial"/>
          <w:i/>
          <w:color w:val="FF0201"/>
        </w:rPr>
        <w:t>,</w:t>
      </w:r>
      <w:r w:rsidRPr="002F5833">
        <w:rPr>
          <w:rFonts w:ascii="Arial" w:hAnsi="Arial" w:cs="Arial"/>
          <w:i/>
          <w:color w:val="FF0201"/>
        </w:rPr>
        <w:t xml:space="preserve"> ggf. in die Hocke gehen)</w:t>
      </w:r>
    </w:p>
    <w:p w:rsidR="002F5833" w:rsidRDefault="002F5833" w:rsidP="002F5833">
      <w:pPr>
        <w:spacing w:after="0"/>
        <w:rPr>
          <w:rFonts w:ascii="Arial" w:hAnsi="Arial" w:cs="Arial"/>
        </w:rPr>
      </w:pPr>
      <w:r w:rsidRPr="002F5833">
        <w:rPr>
          <w:rFonts w:ascii="Arial" w:hAnsi="Arial" w:cs="Arial"/>
        </w:rPr>
        <w:t xml:space="preserve">so weit </w:t>
      </w:r>
      <w:r w:rsidRPr="002F5833">
        <w:rPr>
          <w:rFonts w:ascii="Arial" w:hAnsi="Arial" w:cs="Arial"/>
        </w:rPr>
        <w:tab/>
      </w:r>
    </w:p>
    <w:p w:rsidR="002F5833" w:rsidRPr="002F5833" w:rsidRDefault="002F5833" w:rsidP="002F5833">
      <w:pPr>
        <w:spacing w:after="0"/>
        <w:rPr>
          <w:rFonts w:ascii="Arial" w:hAnsi="Arial" w:cs="Arial"/>
          <w:i/>
          <w:color w:val="FF0201"/>
        </w:rPr>
      </w:pPr>
      <w:r w:rsidRPr="002F5833">
        <w:rPr>
          <w:rFonts w:ascii="Arial" w:hAnsi="Arial" w:cs="Arial"/>
          <w:i/>
          <w:color w:val="FF0201"/>
        </w:rPr>
        <w:t>(stehend in der Bauchhöhe mit beiden Händen eine sich öffnende weite Bewegung anzeigen)</w:t>
      </w:r>
    </w:p>
    <w:p w:rsidR="002F5833" w:rsidRDefault="002F5833" w:rsidP="002F5833">
      <w:pPr>
        <w:spacing w:after="0"/>
        <w:rPr>
          <w:rFonts w:ascii="Arial" w:hAnsi="Arial" w:cs="Arial"/>
        </w:rPr>
      </w:pPr>
      <w:r w:rsidRPr="002F5833">
        <w:rPr>
          <w:rFonts w:ascii="Arial" w:hAnsi="Arial" w:cs="Arial"/>
        </w:rPr>
        <w:t xml:space="preserve">so wunderbar groß </w:t>
      </w:r>
      <w:r w:rsidRPr="002F5833">
        <w:rPr>
          <w:rFonts w:ascii="Arial" w:hAnsi="Arial" w:cs="Arial"/>
        </w:rPr>
        <w:tab/>
      </w:r>
    </w:p>
    <w:p w:rsidR="002F5833" w:rsidRPr="002F5833" w:rsidRDefault="002F5833" w:rsidP="002F5833">
      <w:pPr>
        <w:spacing w:after="0"/>
        <w:rPr>
          <w:rFonts w:ascii="Arial" w:hAnsi="Arial" w:cs="Arial"/>
          <w:i/>
          <w:color w:val="FF0201"/>
        </w:rPr>
      </w:pPr>
      <w:r w:rsidRPr="002F5833">
        <w:rPr>
          <w:rFonts w:ascii="Arial" w:hAnsi="Arial" w:cs="Arial"/>
          <w:i/>
          <w:color w:val="FF0201"/>
        </w:rPr>
        <w:t>(mit beiden ausgestreckten Armen einen großen Kreis von oben über die Seite nach unten beschreiben)</w:t>
      </w: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 w:rsidP="002C3A62">
      <w:pPr>
        <w:spacing w:after="0"/>
        <w:rPr>
          <w:rFonts w:ascii="Arial" w:hAnsi="Arial" w:cs="Arial"/>
          <w:b/>
          <w:iCs/>
        </w:rPr>
      </w:pPr>
    </w:p>
    <w:p w:rsidR="00947BBA" w:rsidRDefault="00947BBA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br w:type="page"/>
      </w:r>
    </w:p>
    <w:p w:rsidR="002C3A62" w:rsidRDefault="008C0B88" w:rsidP="002C3A62">
      <w:pPr>
        <w:spacing w:after="0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lastRenderedPageBreak/>
        <w:t>3</w:t>
      </w:r>
      <w:r w:rsidR="002C3A62" w:rsidRPr="0070654B">
        <w:rPr>
          <w:rFonts w:ascii="Arial" w:hAnsi="Arial" w:cs="Arial"/>
          <w:b/>
          <w:iCs/>
        </w:rPr>
        <w:t xml:space="preserve"> </w:t>
      </w:r>
      <w:r w:rsidR="002C3A62">
        <w:rPr>
          <w:rFonts w:ascii="Arial" w:hAnsi="Arial" w:cs="Arial"/>
          <w:b/>
          <w:iCs/>
        </w:rPr>
        <w:tab/>
      </w:r>
      <w:r>
        <w:rPr>
          <w:rFonts w:ascii="Arial" w:hAnsi="Arial" w:cs="Arial"/>
          <w:b/>
          <w:iCs/>
        </w:rPr>
        <w:t>Erzählvorschläge zum Predigttext</w:t>
      </w:r>
    </w:p>
    <w:p w:rsidR="008B76E4" w:rsidRDefault="008B76E4" w:rsidP="008B76E4">
      <w:pPr>
        <w:spacing w:after="0"/>
        <w:rPr>
          <w:rFonts w:ascii="Arial" w:hAnsi="Arial" w:cs="Arial"/>
          <w:i/>
        </w:rPr>
      </w:pPr>
      <w:r w:rsidRPr="00426034">
        <w:rPr>
          <w:rFonts w:ascii="Arial" w:hAnsi="Arial" w:cs="Arial"/>
          <w:i/>
        </w:rPr>
        <w:t>Alle Fotos s</w:t>
      </w:r>
      <w:r>
        <w:rPr>
          <w:rFonts w:ascii="Arial" w:hAnsi="Arial" w:cs="Arial"/>
          <w:i/>
        </w:rPr>
        <w:t xml:space="preserve">tammen </w:t>
      </w:r>
      <w:r w:rsidRPr="00426034">
        <w:rPr>
          <w:rFonts w:ascii="Arial" w:hAnsi="Arial" w:cs="Arial"/>
          <w:i/>
        </w:rPr>
        <w:t>aus der kostenlosen Bild</w:t>
      </w:r>
      <w:r>
        <w:rPr>
          <w:rFonts w:ascii="Arial" w:hAnsi="Arial" w:cs="Arial"/>
          <w:i/>
        </w:rPr>
        <w:t xml:space="preserve">datenbank </w:t>
      </w:r>
      <w:proofErr w:type="spellStart"/>
      <w:r w:rsidRPr="00426034">
        <w:rPr>
          <w:rFonts w:ascii="Arial" w:hAnsi="Arial" w:cs="Arial"/>
          <w:i/>
        </w:rPr>
        <w:t>Pixabay</w:t>
      </w:r>
      <w:proofErr w:type="spellEnd"/>
      <w:r>
        <w:rPr>
          <w:rFonts w:ascii="Arial" w:hAnsi="Arial" w:cs="Arial"/>
          <w:i/>
        </w:rPr>
        <w:t>.</w:t>
      </w:r>
    </w:p>
    <w:p w:rsidR="008B76E4" w:rsidRDefault="008B76E4" w:rsidP="008B76E4">
      <w:pPr>
        <w:spacing w:after="0"/>
        <w:rPr>
          <w:rFonts w:ascii="Arial" w:hAnsi="Arial" w:cs="Arial"/>
          <w:i/>
        </w:rPr>
      </w:pPr>
    </w:p>
    <w:p w:rsidR="008C0B88" w:rsidRPr="008C0B88" w:rsidRDefault="008C0B88" w:rsidP="008C0B88">
      <w:pPr>
        <w:spacing w:after="0"/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drawing>
          <wp:inline distT="0" distB="0" distL="0" distR="0" wp14:anchorId="0DE99905" wp14:editId="55A00D2A">
            <wp:extent cx="7313406" cy="5414470"/>
            <wp:effectExtent l="0" t="2857" r="0" b="0"/>
            <wp:docPr id="8" name="Bild 14" descr="Baby, Neugeborenes, Kind, Erzie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by, Neugeborenes, Kind, Erzieh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3934" cy="54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>
      <w:pPr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3CB611F1" wp14:editId="2FDB2AD6">
            <wp:extent cx="8010210" cy="5334839"/>
            <wp:effectExtent l="4127" t="0" r="0" b="0"/>
            <wp:docPr id="15" name="Bild 26" descr="Hase, Baby, Mädchen, Studio, Spielze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ase, Baby, Mädchen, Studio, Spielzeu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9461" cy="53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 w:rsidP="002F5833">
      <w:pPr>
        <w:spacing w:after="0"/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43F202FE" wp14:editId="36699A13">
            <wp:extent cx="8014492" cy="5351835"/>
            <wp:effectExtent l="0" t="2222" r="3492" b="3493"/>
            <wp:docPr id="14" name="Bild 33" descr="Deckel, Junge, Lächeln, Tom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ckel, Junge, Lächeln, Tombo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1703" cy="534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>
      <w:pPr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08DC6031" wp14:editId="0962F193">
            <wp:extent cx="6147547" cy="8039100"/>
            <wp:effectExtent l="0" t="0" r="5715" b="0"/>
            <wp:docPr id="7" name="Bild 12" descr="Lächeln, Glücklich, Menschen, Spaß, J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ächeln, Glücklich, Menschen, Spaß, J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55" cy="806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color w:val="FF0201"/>
        </w:rPr>
        <w:br w:type="page"/>
      </w:r>
      <w:r>
        <w:rPr>
          <w:noProof/>
          <w:lang w:eastAsia="de-DE"/>
        </w:rPr>
        <w:lastRenderedPageBreak/>
        <w:drawing>
          <wp:inline distT="0" distB="0" distL="0" distR="0" wp14:anchorId="61367698" wp14:editId="01709AA3">
            <wp:extent cx="7905337" cy="5935543"/>
            <wp:effectExtent l="0" t="5715" r="0" b="0"/>
            <wp:docPr id="4" name="Bild 8" descr="Digitale Kunst, Paar, Silhoue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gitale Kunst, Paar, Silhouett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1764" cy="594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>
      <w:pPr>
        <w:rPr>
          <w:rFonts w:ascii="Arial" w:hAnsi="Arial" w:cs="Arial"/>
          <w:i/>
          <w:color w:val="FF0201"/>
        </w:rPr>
      </w:pPr>
      <w:r>
        <w:rPr>
          <w:rFonts w:ascii="Arial" w:hAnsi="Arial" w:cs="Arial"/>
          <w:i/>
          <w:color w:val="FF0201"/>
        </w:rPr>
        <w:br w:type="page"/>
      </w:r>
      <w:r>
        <w:rPr>
          <w:noProof/>
          <w:lang w:eastAsia="de-DE"/>
        </w:rPr>
        <w:lastRenderedPageBreak/>
        <w:drawing>
          <wp:inline distT="0" distB="0" distL="0" distR="0" wp14:anchorId="10E16473" wp14:editId="31D7377E">
            <wp:extent cx="7966650" cy="5320189"/>
            <wp:effectExtent l="8573" t="0" r="5397" b="5398"/>
            <wp:docPr id="5" name="Bild 1" descr="Frauen - Bilder und Stockfot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uen - Bilder und Stockfotos - i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3877" cy="53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color w:val="FF0201"/>
        </w:rPr>
        <w:br w:type="page"/>
      </w:r>
      <w:r>
        <w:rPr>
          <w:noProof/>
          <w:lang w:eastAsia="de-DE"/>
        </w:rPr>
        <w:lastRenderedPageBreak/>
        <w:drawing>
          <wp:inline distT="0" distB="0" distL="0" distR="0" wp14:anchorId="7D1D48D4" wp14:editId="677FEBDE">
            <wp:extent cx="7999361" cy="5328630"/>
            <wp:effectExtent l="1905" t="0" r="3810" b="3810"/>
            <wp:docPr id="23" name="Bild 18" descr="Menschen, Alt, Alten, 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enschen, Alt, Alten, Man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9442" cy="53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>
      <w:pPr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5206C40F" wp14:editId="689C626A">
            <wp:extent cx="7995903" cy="5326895"/>
            <wp:effectExtent l="953" t="0" r="6667" b="6668"/>
            <wp:docPr id="11" name="Bild 20" descr="Porträt, Erwachsene, Frau,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rträt, Erwachsene, Frau, Mensch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4816" cy="532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 w:rsidP="002F5833">
      <w:pPr>
        <w:spacing w:after="0"/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76756C2A" wp14:editId="11C38E22">
            <wp:extent cx="8064256" cy="5216060"/>
            <wp:effectExtent l="0" t="4762" r="8572" b="8573"/>
            <wp:docPr id="12" name="Bild 21" descr="Frau, Laufen, Lauf, Fitness,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au, Laufen, Lauf, Fitness, Spo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9441" cy="52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>
      <w:pPr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449CF2F3" wp14:editId="54213FE0">
            <wp:extent cx="7678915" cy="6157701"/>
            <wp:effectExtent l="0" t="1588" r="0" b="0"/>
            <wp:docPr id="9" name="Bild 16" descr="Obdachlos, Mann, B W, Armut, Männ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dachlos, Mann, B W, Armut, Männli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5158" cy="61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color w:val="FF0201"/>
        </w:rPr>
        <w:br w:type="page"/>
      </w:r>
    </w:p>
    <w:p w:rsidR="002F5833" w:rsidRDefault="008C0B88" w:rsidP="002F5833">
      <w:pPr>
        <w:spacing w:after="0"/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5F3AD23D" wp14:editId="6EA069B7">
            <wp:extent cx="8081751" cy="5388119"/>
            <wp:effectExtent l="0" t="5715" r="8890" b="8890"/>
            <wp:docPr id="13" name="Bild 23" descr="Gespons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sponsertes Bil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8749" cy="539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 w:rsidP="002F5833">
      <w:pPr>
        <w:spacing w:after="0"/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5BB39ED8" wp14:editId="14E1AAC0">
            <wp:extent cx="7957751" cy="5301011"/>
            <wp:effectExtent l="0" t="5397" r="317" b="318"/>
            <wp:docPr id="16" name="Bild 27" descr="Baby, Mädchen, Porträt, Kind, Toc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by, Mädchen, Porträt, Kind, Tocht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2746" cy="53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 w:rsidP="002F5833">
      <w:pPr>
        <w:spacing w:after="0"/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18E3FD73" wp14:editId="7D7EEA9B">
            <wp:extent cx="7923912" cy="5278195"/>
            <wp:effectExtent l="8255" t="0" r="0" b="0"/>
            <wp:docPr id="17" name="Bild 28" descr="Feld, Kind, Fahrrad, Dra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eld, Kind, Fahrrad, Drach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3729" cy="52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>
      <w:pPr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5438DE6B" wp14:editId="24B98A10">
            <wp:extent cx="8023677" cy="5348234"/>
            <wp:effectExtent l="4128" t="0" r="952" b="953"/>
            <wp:docPr id="19" name="Bild 32" descr="Mädchen, Baum, Draußen, Kind, Kleink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ädchen, Baum, Draußen, Kind, Kleinki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8872" cy="53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color w:val="FF0201"/>
        </w:rPr>
        <w:br w:type="page"/>
      </w:r>
    </w:p>
    <w:p w:rsidR="008C0B88" w:rsidRDefault="008C0B88" w:rsidP="002F5833">
      <w:pPr>
        <w:spacing w:after="0"/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71FABAE0" wp14:editId="3AE029DF">
            <wp:extent cx="5314950" cy="7981818"/>
            <wp:effectExtent l="0" t="0" r="0" b="635"/>
            <wp:docPr id="24" name="Bild 24" descr="Menschen, Porträt, Kind, Männ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enschen, Porträt, Kind, Männlic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28" cy="80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8" w:rsidRDefault="008C0B88">
      <w:pPr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5EA6486A" wp14:editId="2C34E1BA">
            <wp:extent cx="7922071" cy="5280522"/>
            <wp:effectExtent l="6350" t="0" r="0" b="0"/>
            <wp:docPr id="21" name="Bild 34" descr="Kleiner Junge, Fenster, W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leiner Junge, Fenster, Wart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7222" cy="52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86E" w:rsidRDefault="008C0B88" w:rsidP="002F5833">
      <w:pPr>
        <w:spacing w:after="0"/>
        <w:rPr>
          <w:rFonts w:ascii="Arial" w:hAnsi="Arial" w:cs="Arial"/>
          <w:i/>
          <w:color w:val="FF0201"/>
        </w:rPr>
      </w:pPr>
      <w:r>
        <w:rPr>
          <w:noProof/>
          <w:lang w:eastAsia="de-DE"/>
        </w:rPr>
        <w:lastRenderedPageBreak/>
        <w:drawing>
          <wp:inline distT="0" distB="0" distL="0" distR="0" wp14:anchorId="27051872" wp14:editId="098791AD">
            <wp:extent cx="7300622" cy="5868120"/>
            <wp:effectExtent l="0" t="7620" r="6985" b="6985"/>
            <wp:docPr id="22" name="Bild 35" descr="Kind, Fußball, Spielen, Trete, Fußb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ind, Fußball, Spielen, Trete, Fußball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2224" cy="586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86E" w:rsidRDefault="00D4186E" w:rsidP="00D4186E">
      <w:pPr>
        <w:rPr>
          <w:rFonts w:ascii="Arial" w:hAnsi="Arial" w:cs="Arial"/>
        </w:rPr>
      </w:pPr>
    </w:p>
    <w:p w:rsidR="008C0B88" w:rsidRPr="00D4186E" w:rsidRDefault="008C0B88" w:rsidP="00D4186E">
      <w:pPr>
        <w:tabs>
          <w:tab w:val="left" w:pos="6180"/>
        </w:tabs>
        <w:rPr>
          <w:rFonts w:ascii="Arial" w:hAnsi="Arial" w:cs="Arial"/>
        </w:rPr>
      </w:pPr>
    </w:p>
    <w:sectPr w:rsidR="008C0B88" w:rsidRPr="00D4186E" w:rsidSect="007613A7">
      <w:headerReference w:type="default" r:id="rId28"/>
      <w:footerReference w:type="default" r:id="rId29"/>
      <w:headerReference w:type="first" r:id="rId30"/>
      <w:pgSz w:w="11906" w:h="16838"/>
      <w:pgMar w:top="1985" w:right="2268" w:bottom="2268" w:left="1021" w:header="709" w:footer="709" w:gutter="0"/>
      <w:pgNumType w:fmt="upp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AA0" w:rsidRDefault="00045AA0" w:rsidP="00114B4D">
      <w:pPr>
        <w:spacing w:after="0" w:line="240" w:lineRule="auto"/>
      </w:pPr>
      <w:r>
        <w:separator/>
      </w:r>
    </w:p>
  </w:endnote>
  <w:endnote w:type="continuationSeparator" w:id="0">
    <w:p w:rsidR="00045AA0" w:rsidRDefault="00045AA0" w:rsidP="0011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EF3" w:rsidRDefault="00631EF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C2E2E36" wp14:editId="02AFA656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873" cy="1497931"/>
          <wp:effectExtent l="0" t="0" r="4445" b="762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tergrundbildKGD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80" cy="1497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AA0" w:rsidRDefault="00045AA0" w:rsidP="00114B4D">
      <w:pPr>
        <w:spacing w:after="0" w:line="240" w:lineRule="auto"/>
      </w:pPr>
      <w:r>
        <w:separator/>
      </w:r>
    </w:p>
  </w:footnote>
  <w:footnote w:type="continuationSeparator" w:id="0">
    <w:p w:rsidR="00045AA0" w:rsidRDefault="00045AA0" w:rsidP="0011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725" w:rsidRDefault="0017274D">
    <w:pPr>
      <w:pStyle w:val="Kopfzeile"/>
    </w:pPr>
    <w:r>
      <w:rPr>
        <w:rFonts w:ascii="Arial" w:hAnsi="Arial" w:cs="Arial"/>
        <w:b/>
        <w:bCs/>
        <w:sz w:val="24"/>
        <w:szCs w:val="24"/>
      </w:rPr>
      <w:t>20</w:t>
    </w:r>
    <w:r w:rsidR="00681B92" w:rsidRPr="00681B92">
      <w:rPr>
        <w:rFonts w:ascii="Arial" w:hAnsi="Arial" w:cs="Arial"/>
        <w:b/>
        <w:bCs/>
        <w:sz w:val="24"/>
        <w:szCs w:val="24"/>
      </w:rPr>
      <w:t xml:space="preserve">. Sonntag nach Trinitatis: </w:t>
    </w:r>
    <w:r>
      <w:rPr>
        <w:rFonts w:ascii="Arial" w:hAnsi="Arial" w:cs="Arial"/>
        <w:b/>
        <w:bCs/>
        <w:sz w:val="24"/>
        <w:szCs w:val="24"/>
      </w:rPr>
      <w:t>Liebe ist stark wie der Tod</w:t>
    </w:r>
    <w:r w:rsidR="00681B92">
      <w:rPr>
        <w:rFonts w:ascii="Arial" w:hAnsi="Arial" w:cs="Arial"/>
        <w:b/>
        <w:bCs/>
        <w:sz w:val="24"/>
        <w:szCs w:val="24"/>
      </w:rPr>
      <w:t xml:space="preserve"> </w:t>
    </w:r>
    <w:r w:rsidR="00681B92">
      <w:ptab w:relativeTo="margin" w:alignment="right" w:leader="none"/>
    </w:r>
    <w:r w:rsidR="00681B92">
      <w:fldChar w:fldCharType="begin"/>
    </w:r>
    <w:r w:rsidR="00681B92">
      <w:instrText>PAGE   \* MERGEFORMAT</w:instrText>
    </w:r>
    <w:r w:rsidR="00681B92">
      <w:fldChar w:fldCharType="separate"/>
    </w:r>
    <w:r w:rsidR="00F15265">
      <w:rPr>
        <w:noProof/>
      </w:rPr>
      <w:t>II</w:t>
    </w:r>
    <w:r w:rsidR="00681B92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B4D" w:rsidRDefault="00114B4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278CE71E" wp14:editId="638B346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75" cy="10690225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Landesjugendpfarram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1069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800AE"/>
    <w:multiLevelType w:val="hybridMultilevel"/>
    <w:tmpl w:val="90A8E6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257AB"/>
    <w:multiLevelType w:val="hybridMultilevel"/>
    <w:tmpl w:val="E8A221B0"/>
    <w:lvl w:ilvl="0" w:tplc="22243A36">
      <w:numFmt w:val="bullet"/>
      <w:lvlText w:val="•"/>
      <w:lvlJc w:val="left"/>
      <w:pPr>
        <w:ind w:left="2828" w:hanging="212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F8616D"/>
    <w:multiLevelType w:val="hybridMultilevel"/>
    <w:tmpl w:val="B2D40A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B5A22"/>
    <w:multiLevelType w:val="hybridMultilevel"/>
    <w:tmpl w:val="9BF69696"/>
    <w:lvl w:ilvl="0" w:tplc="99061924">
      <w:start w:val="2"/>
      <w:numFmt w:val="bullet"/>
      <w:lvlText w:val=""/>
      <w:lvlJc w:val="left"/>
      <w:pPr>
        <w:ind w:left="720" w:hanging="360"/>
      </w:pPr>
      <w:rPr>
        <w:rFonts w:ascii="Wingdings 3" w:eastAsia="Calibri" w:hAnsi="Wingdings 3" w:cstheme="minorHAnsi" w:hint="default"/>
        <w:color w:val="FF020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901A8"/>
    <w:multiLevelType w:val="hybridMultilevel"/>
    <w:tmpl w:val="60BEB6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01F3D"/>
    <w:multiLevelType w:val="hybridMultilevel"/>
    <w:tmpl w:val="B2B09E26"/>
    <w:lvl w:ilvl="0" w:tplc="22243A36">
      <w:numFmt w:val="bullet"/>
      <w:lvlText w:val="•"/>
      <w:lvlJc w:val="left"/>
      <w:pPr>
        <w:ind w:left="2480" w:hanging="212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7484B"/>
    <w:multiLevelType w:val="hybridMultilevel"/>
    <w:tmpl w:val="503A2F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A04951"/>
    <w:multiLevelType w:val="hybridMultilevel"/>
    <w:tmpl w:val="7A58F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A330BB"/>
    <w:multiLevelType w:val="hybridMultilevel"/>
    <w:tmpl w:val="21F06800"/>
    <w:lvl w:ilvl="0" w:tplc="EE4C6990">
      <w:start w:val="19"/>
      <w:numFmt w:val="bullet"/>
      <w:lvlText w:val=""/>
      <w:lvlJc w:val="left"/>
      <w:pPr>
        <w:ind w:left="720" w:hanging="360"/>
      </w:pPr>
      <w:rPr>
        <w:rFonts w:ascii="Wingdings 3" w:eastAsia="Calibri" w:hAnsi="Wingdings 3" w:cstheme="minorHAnsi" w:hint="default"/>
        <w:color w:val="00942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5748D4"/>
    <w:multiLevelType w:val="hybridMultilevel"/>
    <w:tmpl w:val="3D987A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E796B6A"/>
    <w:multiLevelType w:val="hybridMultilevel"/>
    <w:tmpl w:val="442252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B449D"/>
    <w:multiLevelType w:val="hybridMultilevel"/>
    <w:tmpl w:val="D7348576"/>
    <w:lvl w:ilvl="0" w:tplc="22243A36">
      <w:numFmt w:val="bullet"/>
      <w:lvlText w:val="•"/>
      <w:lvlJc w:val="left"/>
      <w:pPr>
        <w:ind w:left="2828" w:hanging="212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2857EE6"/>
    <w:multiLevelType w:val="hybridMultilevel"/>
    <w:tmpl w:val="3D30D186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>
    <w:nsid w:val="5D1C44E9"/>
    <w:multiLevelType w:val="hybridMultilevel"/>
    <w:tmpl w:val="8640BBB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5B6D7D"/>
    <w:multiLevelType w:val="hybridMultilevel"/>
    <w:tmpl w:val="9F7A92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745C88"/>
    <w:multiLevelType w:val="hybridMultilevel"/>
    <w:tmpl w:val="2F426A5A"/>
    <w:lvl w:ilvl="0" w:tplc="0407000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2"/>
  </w:num>
  <w:num w:numId="5">
    <w:abstractNumId w:val="4"/>
  </w:num>
  <w:num w:numId="6">
    <w:abstractNumId w:val="3"/>
  </w:num>
  <w:num w:numId="7">
    <w:abstractNumId w:val="13"/>
  </w:num>
  <w:num w:numId="8">
    <w:abstractNumId w:val="9"/>
  </w:num>
  <w:num w:numId="9">
    <w:abstractNumId w:val="0"/>
  </w:num>
  <w:num w:numId="10">
    <w:abstractNumId w:val="5"/>
  </w:num>
  <w:num w:numId="11">
    <w:abstractNumId w:val="1"/>
  </w:num>
  <w:num w:numId="12">
    <w:abstractNumId w:val="11"/>
  </w:num>
  <w:num w:numId="13">
    <w:abstractNumId w:val="15"/>
  </w:num>
  <w:num w:numId="14">
    <w:abstractNumId w:val="12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1B0"/>
    <w:rsid w:val="00006278"/>
    <w:rsid w:val="0000749F"/>
    <w:rsid w:val="0002451D"/>
    <w:rsid w:val="00045AA0"/>
    <w:rsid w:val="00064A84"/>
    <w:rsid w:val="00083F7C"/>
    <w:rsid w:val="0009178A"/>
    <w:rsid w:val="000D71D1"/>
    <w:rsid w:val="000F66DE"/>
    <w:rsid w:val="00114568"/>
    <w:rsid w:val="00114B4D"/>
    <w:rsid w:val="00122141"/>
    <w:rsid w:val="00135725"/>
    <w:rsid w:val="00142BAA"/>
    <w:rsid w:val="0017274D"/>
    <w:rsid w:val="001826A8"/>
    <w:rsid w:val="001910AE"/>
    <w:rsid w:val="001952E7"/>
    <w:rsid w:val="001B5F39"/>
    <w:rsid w:val="001D1EBD"/>
    <w:rsid w:val="001D55F7"/>
    <w:rsid w:val="001D5DA7"/>
    <w:rsid w:val="001F690C"/>
    <w:rsid w:val="00203B65"/>
    <w:rsid w:val="00205711"/>
    <w:rsid w:val="00216C4C"/>
    <w:rsid w:val="002179F3"/>
    <w:rsid w:val="00217EB9"/>
    <w:rsid w:val="00223B37"/>
    <w:rsid w:val="002660D2"/>
    <w:rsid w:val="002C128F"/>
    <w:rsid w:val="002C3A62"/>
    <w:rsid w:val="002C476D"/>
    <w:rsid w:val="002E7669"/>
    <w:rsid w:val="002F5833"/>
    <w:rsid w:val="003605FF"/>
    <w:rsid w:val="00375223"/>
    <w:rsid w:val="00375AEB"/>
    <w:rsid w:val="00387D17"/>
    <w:rsid w:val="003A5042"/>
    <w:rsid w:val="003C4DCF"/>
    <w:rsid w:val="003D7F3D"/>
    <w:rsid w:val="003E003B"/>
    <w:rsid w:val="003E257E"/>
    <w:rsid w:val="003F1B5B"/>
    <w:rsid w:val="00401FAE"/>
    <w:rsid w:val="00422451"/>
    <w:rsid w:val="00426034"/>
    <w:rsid w:val="004348B7"/>
    <w:rsid w:val="00445EAD"/>
    <w:rsid w:val="00464383"/>
    <w:rsid w:val="00475F1F"/>
    <w:rsid w:val="0047646A"/>
    <w:rsid w:val="004B6263"/>
    <w:rsid w:val="004C006C"/>
    <w:rsid w:val="004E757F"/>
    <w:rsid w:val="00531E28"/>
    <w:rsid w:val="00561577"/>
    <w:rsid w:val="005A0044"/>
    <w:rsid w:val="005A0F95"/>
    <w:rsid w:val="005A55AE"/>
    <w:rsid w:val="005A7BBF"/>
    <w:rsid w:val="005C2ACF"/>
    <w:rsid w:val="005F575F"/>
    <w:rsid w:val="005F629F"/>
    <w:rsid w:val="00601930"/>
    <w:rsid w:val="00611740"/>
    <w:rsid w:val="00631EF3"/>
    <w:rsid w:val="00634D38"/>
    <w:rsid w:val="00661DDF"/>
    <w:rsid w:val="006708FE"/>
    <w:rsid w:val="00671685"/>
    <w:rsid w:val="00681B92"/>
    <w:rsid w:val="006D28AC"/>
    <w:rsid w:val="00703D75"/>
    <w:rsid w:val="0070654B"/>
    <w:rsid w:val="00714261"/>
    <w:rsid w:val="00721962"/>
    <w:rsid w:val="00722ADF"/>
    <w:rsid w:val="00743B6B"/>
    <w:rsid w:val="00753B32"/>
    <w:rsid w:val="007613A7"/>
    <w:rsid w:val="0077277B"/>
    <w:rsid w:val="00772AC2"/>
    <w:rsid w:val="00775F71"/>
    <w:rsid w:val="007A3524"/>
    <w:rsid w:val="007B57DA"/>
    <w:rsid w:val="007C0EA0"/>
    <w:rsid w:val="007C2A51"/>
    <w:rsid w:val="007D07F8"/>
    <w:rsid w:val="007F6F5C"/>
    <w:rsid w:val="0080237F"/>
    <w:rsid w:val="00835CF6"/>
    <w:rsid w:val="00836F81"/>
    <w:rsid w:val="00853432"/>
    <w:rsid w:val="008856D9"/>
    <w:rsid w:val="008A78F7"/>
    <w:rsid w:val="008B48B7"/>
    <w:rsid w:val="008B76E4"/>
    <w:rsid w:val="008C0B88"/>
    <w:rsid w:val="00947BBA"/>
    <w:rsid w:val="00967DB7"/>
    <w:rsid w:val="0097687A"/>
    <w:rsid w:val="0099150A"/>
    <w:rsid w:val="00991BCC"/>
    <w:rsid w:val="009946F1"/>
    <w:rsid w:val="00A206D4"/>
    <w:rsid w:val="00A75719"/>
    <w:rsid w:val="00A94390"/>
    <w:rsid w:val="00A966A2"/>
    <w:rsid w:val="00AD3A0B"/>
    <w:rsid w:val="00AE1CCD"/>
    <w:rsid w:val="00AF4AD1"/>
    <w:rsid w:val="00B03D50"/>
    <w:rsid w:val="00B303B2"/>
    <w:rsid w:val="00B941B0"/>
    <w:rsid w:val="00BC7648"/>
    <w:rsid w:val="00BD68E7"/>
    <w:rsid w:val="00BF1C7F"/>
    <w:rsid w:val="00C31EF7"/>
    <w:rsid w:val="00C35A05"/>
    <w:rsid w:val="00C41C59"/>
    <w:rsid w:val="00C4564D"/>
    <w:rsid w:val="00C70855"/>
    <w:rsid w:val="00C70EA1"/>
    <w:rsid w:val="00C85615"/>
    <w:rsid w:val="00CD35AF"/>
    <w:rsid w:val="00D1302D"/>
    <w:rsid w:val="00D21BEB"/>
    <w:rsid w:val="00D4186E"/>
    <w:rsid w:val="00D82A25"/>
    <w:rsid w:val="00DC498F"/>
    <w:rsid w:val="00DF54B9"/>
    <w:rsid w:val="00E14BD1"/>
    <w:rsid w:val="00E165A8"/>
    <w:rsid w:val="00E65BC4"/>
    <w:rsid w:val="00E71B0E"/>
    <w:rsid w:val="00E83C22"/>
    <w:rsid w:val="00EA6662"/>
    <w:rsid w:val="00EC143A"/>
    <w:rsid w:val="00EC65F5"/>
    <w:rsid w:val="00EC7C37"/>
    <w:rsid w:val="00EF6307"/>
    <w:rsid w:val="00EF7FAF"/>
    <w:rsid w:val="00F11F9B"/>
    <w:rsid w:val="00F15265"/>
    <w:rsid w:val="00F161E4"/>
    <w:rsid w:val="00F41D8F"/>
    <w:rsid w:val="00F52ADD"/>
    <w:rsid w:val="00FA5C69"/>
    <w:rsid w:val="00FB1948"/>
    <w:rsid w:val="00FE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4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4B4D"/>
  </w:style>
  <w:style w:type="paragraph" w:styleId="Fuzeile">
    <w:name w:val="footer"/>
    <w:basedOn w:val="Standard"/>
    <w:link w:val="FuzeileZchn"/>
    <w:uiPriority w:val="99"/>
    <w:unhideWhenUsed/>
    <w:rsid w:val="0011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4B4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4B4D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Standard"/>
    <w:uiPriority w:val="99"/>
    <w:rsid w:val="00114B4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3605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05711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E14BD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E03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A0F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0F9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0F9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0F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0F95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727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4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4B4D"/>
  </w:style>
  <w:style w:type="paragraph" w:styleId="Fuzeile">
    <w:name w:val="footer"/>
    <w:basedOn w:val="Standard"/>
    <w:link w:val="FuzeileZchn"/>
    <w:uiPriority w:val="99"/>
    <w:unhideWhenUsed/>
    <w:rsid w:val="0011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4B4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4B4D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Standard"/>
    <w:uiPriority w:val="99"/>
    <w:rsid w:val="00114B4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3605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05711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E14BD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E03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A0F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0F9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0F9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0F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0F95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727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kileica\KinderGD\VorlageG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05C98-7DF2-4B70-8D2A-36090022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VorlageGD.dotx</Template>
  <TotalTime>0</TotalTime>
  <Pages>20</Pages>
  <Words>535</Words>
  <Characters>2832</Characters>
  <Application>Microsoft Office Word</Application>
  <DocSecurity>0</DocSecurity>
  <Lines>74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Landeskirchenamt Sachsen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Christiane</dc:creator>
  <cp:lastModifiedBy>Thomas, Christiane</cp:lastModifiedBy>
  <cp:revision>14</cp:revision>
  <dcterms:created xsi:type="dcterms:W3CDTF">2022-06-13T08:24:00Z</dcterms:created>
  <dcterms:modified xsi:type="dcterms:W3CDTF">2022-09-14T09:46:00Z</dcterms:modified>
</cp:coreProperties>
</file>