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AB1" w:rsidRDefault="00EF2D79">
      <w:pPr>
        <w:spacing w:after="0"/>
        <w:rPr>
          <w:rFonts w:ascii="Arial" w:hAnsi="Arial" w:cs="Arial"/>
          <w:sz w:val="24"/>
          <w:szCs w:val="24"/>
        </w:rPr>
      </w:pPr>
      <w:r>
        <w:rPr>
          <w:rFonts w:ascii="Arial" w:hAnsi="Arial" w:cs="Arial"/>
          <w:sz w:val="24"/>
          <w:szCs w:val="24"/>
        </w:rPr>
        <w:t>20. Sonntag nach Trinitatis (30.10.2022)</w:t>
      </w:r>
    </w:p>
    <w:p w:rsidR="00110AB1" w:rsidRDefault="00110AB1">
      <w:pPr>
        <w:spacing w:after="0"/>
        <w:rPr>
          <w:rFonts w:ascii="Arial" w:hAnsi="Arial" w:cs="Arial"/>
          <w:sz w:val="24"/>
          <w:szCs w:val="24"/>
        </w:rPr>
      </w:pPr>
    </w:p>
    <w:p w:rsidR="00110AB1" w:rsidRDefault="001E1554">
      <w:pPr>
        <w:spacing w:after="0"/>
        <w:rPr>
          <w:rFonts w:ascii="Arial" w:hAnsi="Arial" w:cs="Arial"/>
          <w:b/>
          <w:sz w:val="28"/>
          <w:szCs w:val="28"/>
        </w:rPr>
      </w:pPr>
      <w:r>
        <w:rPr>
          <w:rFonts w:ascii="Arial" w:hAnsi="Arial" w:cs="Arial"/>
          <w:b/>
          <w:sz w:val="28"/>
          <w:szCs w:val="28"/>
        </w:rPr>
        <w:t>Liebe ist stark wie der Tod</w:t>
      </w:r>
    </w:p>
    <w:p w:rsidR="00110AB1" w:rsidRDefault="00EF2D79">
      <w:pPr>
        <w:spacing w:after="0"/>
        <w:rPr>
          <w:rFonts w:ascii="Arial" w:hAnsi="Arial" w:cs="Arial"/>
          <w:sz w:val="16"/>
          <w:szCs w:val="16"/>
        </w:rPr>
      </w:pPr>
      <w:r>
        <w:rPr>
          <w:rFonts w:ascii="Arial" w:hAnsi="Arial" w:cs="Arial"/>
          <w:sz w:val="16"/>
          <w:szCs w:val="16"/>
        </w:rPr>
        <w:t>Thema des Sonntags</w:t>
      </w:r>
    </w:p>
    <w:p w:rsidR="00110AB1" w:rsidRDefault="00110AB1">
      <w:pPr>
        <w:spacing w:after="0"/>
        <w:rPr>
          <w:rFonts w:ascii="Arial" w:hAnsi="Arial" w:cs="Arial"/>
          <w:sz w:val="24"/>
          <w:szCs w:val="24"/>
        </w:rPr>
      </w:pPr>
    </w:p>
    <w:p w:rsidR="00110AB1" w:rsidRDefault="00110AB1">
      <w:pPr>
        <w:spacing w:after="0"/>
        <w:rPr>
          <w:rFonts w:ascii="Arial" w:hAnsi="Arial" w:cs="Arial"/>
          <w:sz w:val="24"/>
          <w:szCs w:val="24"/>
        </w:rPr>
      </w:pPr>
    </w:p>
    <w:p w:rsidR="00110AB1" w:rsidRDefault="00EF2D79">
      <w:pPr>
        <w:spacing w:after="0"/>
        <w:rPr>
          <w:rFonts w:ascii="Arial" w:hAnsi="Arial" w:cs="Arial"/>
          <w:b/>
        </w:rPr>
      </w:pPr>
      <w:r>
        <w:rPr>
          <w:rFonts w:ascii="Arial" w:hAnsi="Arial" w:cs="Arial"/>
          <w:b/>
        </w:rPr>
        <w:t>1</w:t>
      </w:r>
      <w:r>
        <w:rPr>
          <w:rFonts w:ascii="Arial" w:hAnsi="Arial" w:cs="Arial"/>
          <w:b/>
        </w:rPr>
        <w:tab/>
        <w:t>Grundlegendes</w:t>
      </w:r>
    </w:p>
    <w:p w:rsidR="00110AB1" w:rsidRDefault="00EF2D79">
      <w:pPr>
        <w:spacing w:after="0"/>
        <w:rPr>
          <w:rFonts w:ascii="Arial" w:hAnsi="Arial" w:cs="Arial"/>
          <w:b/>
        </w:rPr>
      </w:pPr>
      <w:r>
        <w:rPr>
          <w:noProof/>
          <w:lang w:eastAsia="de-DE"/>
        </w:rPr>
        <w:drawing>
          <wp:anchor distT="0" distB="0" distL="114300" distR="114300" simplePos="0" relativeHeight="13" behindDoc="0" locked="0" layoutInCell="0" allowOverlap="1">
            <wp:simplePos x="0" y="0"/>
            <wp:positionH relativeFrom="column">
              <wp:posOffset>5457190</wp:posOffset>
            </wp:positionH>
            <wp:positionV relativeFrom="paragraph">
              <wp:posOffset>36195</wp:posOffset>
            </wp:positionV>
            <wp:extent cx="361950" cy="391795"/>
            <wp:effectExtent l="0" t="0" r="0" b="0"/>
            <wp:wrapTight wrapText="bothSides">
              <wp:wrapPolygon edited="0">
                <wp:start x="-128" y="0"/>
                <wp:lineTo x="-128" y="20894"/>
                <wp:lineTo x="20340" y="20894"/>
                <wp:lineTo x="20340" y="0"/>
                <wp:lineTo x="-128" y="0"/>
              </wp:wrapPolygon>
            </wp:wrapTight>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6"/>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14" behindDoc="0" locked="0" layoutInCell="0" allowOverlap="1">
            <wp:simplePos x="0" y="0"/>
            <wp:positionH relativeFrom="column">
              <wp:posOffset>5853430</wp:posOffset>
            </wp:positionH>
            <wp:positionV relativeFrom="paragraph">
              <wp:posOffset>36195</wp:posOffset>
            </wp:positionV>
            <wp:extent cx="361315" cy="391795"/>
            <wp:effectExtent l="0" t="0" r="0" b="0"/>
            <wp:wrapTight wrapText="bothSides">
              <wp:wrapPolygon edited="0">
                <wp:start x="-128" y="0"/>
                <wp:lineTo x="-128" y="20894"/>
                <wp:lineTo x="20384" y="20894"/>
                <wp:lineTo x="20384" y="0"/>
                <wp:lineTo x="-128" y="0"/>
              </wp:wrapPolygon>
            </wp:wrapTight>
            <wp:docPr id="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7"/>
                    <pic:cNvPicPr>
                      <a:picLocks noChangeAspect="1" noChangeArrowheads="1"/>
                    </pic:cNvPicPr>
                  </pic:nvPicPr>
                  <pic:blipFill>
                    <a:blip r:embed="rId10"/>
                    <a:stretch>
                      <a:fillRect/>
                    </a:stretch>
                  </pic:blipFill>
                  <pic:spPr bwMode="auto">
                    <a:xfrm>
                      <a:off x="0" y="0"/>
                      <a:ext cx="361315" cy="391795"/>
                    </a:xfrm>
                    <a:prstGeom prst="rect">
                      <a:avLst/>
                    </a:prstGeom>
                  </pic:spPr>
                </pic:pic>
              </a:graphicData>
            </a:graphic>
          </wp:anchor>
        </w:drawing>
      </w:r>
      <w:r>
        <w:rPr>
          <w:rFonts w:ascii="Arial" w:hAnsi="Arial" w:cs="Arial"/>
          <w:b/>
        </w:rPr>
        <w:t xml:space="preserve">1.1 </w:t>
      </w:r>
      <w:r>
        <w:rPr>
          <w:rFonts w:ascii="Arial" w:hAnsi="Arial" w:cs="Arial"/>
          <w:b/>
        </w:rPr>
        <w:tab/>
        <w:t>Der biblisch-textliche Klangraum des Sonntags</w:t>
      </w:r>
    </w:p>
    <w:p w:rsidR="00110AB1" w:rsidRPr="00554E1D" w:rsidRDefault="00EF2D79">
      <w:pPr>
        <w:pStyle w:val="Listenabsatz"/>
        <w:numPr>
          <w:ilvl w:val="0"/>
          <w:numId w:val="1"/>
        </w:numPr>
        <w:spacing w:line="240" w:lineRule="auto"/>
        <w:contextualSpacing/>
        <w:rPr>
          <w:rFonts w:ascii="Arial" w:hAnsi="Arial"/>
          <w:sz w:val="22"/>
          <w:szCs w:val="22"/>
        </w:rPr>
      </w:pPr>
      <w:r w:rsidRPr="00554E1D">
        <w:rPr>
          <w:rFonts w:ascii="Arial" w:hAnsi="Arial" w:cs="Arial"/>
          <w:sz w:val="22"/>
          <w:szCs w:val="22"/>
        </w:rPr>
        <w:t>Alttestamentliche Lesung: 1</w:t>
      </w:r>
      <w:r w:rsidR="00554E1D" w:rsidRPr="00554E1D">
        <w:rPr>
          <w:rFonts w:ascii="Arial" w:hAnsi="Arial" w:cs="Arial"/>
          <w:sz w:val="22"/>
          <w:szCs w:val="22"/>
        </w:rPr>
        <w:t>.</w:t>
      </w:r>
      <w:r w:rsidRPr="00554E1D">
        <w:rPr>
          <w:rFonts w:ascii="Arial" w:hAnsi="Arial" w:cs="Arial"/>
          <w:sz w:val="22"/>
          <w:szCs w:val="22"/>
        </w:rPr>
        <w:t xml:space="preserve"> Mose 8,18-22; 9,12-17</w:t>
      </w:r>
      <w:r w:rsidRPr="00554E1D">
        <w:rPr>
          <w:rFonts w:ascii="Arial" w:hAnsi="Arial" w:cs="Arial"/>
          <w:sz w:val="22"/>
          <w:szCs w:val="22"/>
        </w:rPr>
        <w:tab/>
      </w:r>
    </w:p>
    <w:p w:rsidR="00110AB1" w:rsidRDefault="00EF2D79">
      <w:pPr>
        <w:pStyle w:val="Listenabsatz"/>
        <w:numPr>
          <w:ilvl w:val="0"/>
          <w:numId w:val="1"/>
        </w:numPr>
        <w:spacing w:line="240" w:lineRule="auto"/>
        <w:contextualSpacing/>
        <w:rPr>
          <w:rFonts w:ascii="Arial" w:hAnsi="Arial"/>
          <w:sz w:val="22"/>
          <w:szCs w:val="22"/>
        </w:rPr>
      </w:pPr>
      <w:r>
        <w:rPr>
          <w:rFonts w:ascii="Arial" w:hAnsi="Arial"/>
          <w:sz w:val="22"/>
          <w:szCs w:val="22"/>
        </w:rPr>
        <w:t>Epistel: 2</w:t>
      </w:r>
      <w:r w:rsidR="00554E1D">
        <w:rPr>
          <w:rFonts w:ascii="Arial" w:hAnsi="Arial"/>
          <w:sz w:val="22"/>
          <w:szCs w:val="22"/>
        </w:rPr>
        <w:t>. Kor 3,3-6</w:t>
      </w:r>
      <w:r>
        <w:rPr>
          <w:rFonts w:ascii="Arial" w:hAnsi="Arial"/>
          <w:sz w:val="22"/>
          <w:szCs w:val="22"/>
        </w:rPr>
        <w:t>(7-9)</w:t>
      </w:r>
      <w:r>
        <w:rPr>
          <w:rFonts w:ascii="Arial" w:hAnsi="Arial" w:cs="Arial"/>
          <w:sz w:val="22"/>
          <w:szCs w:val="22"/>
        </w:rPr>
        <w:tab/>
      </w:r>
    </w:p>
    <w:p w:rsidR="00110AB1" w:rsidRDefault="00EF2D79">
      <w:pPr>
        <w:pStyle w:val="Listenabsatz"/>
        <w:numPr>
          <w:ilvl w:val="0"/>
          <w:numId w:val="1"/>
        </w:numPr>
        <w:spacing w:line="240" w:lineRule="auto"/>
        <w:rPr>
          <w:rFonts w:ascii="Arial" w:hAnsi="Arial"/>
          <w:sz w:val="22"/>
          <w:szCs w:val="22"/>
        </w:rPr>
      </w:pPr>
      <w:r>
        <w:rPr>
          <w:rFonts w:ascii="Arial" w:hAnsi="Arial" w:cs="Arial"/>
          <w:sz w:val="22"/>
          <w:szCs w:val="22"/>
        </w:rPr>
        <w:t xml:space="preserve">Evangelium: </w:t>
      </w:r>
      <w:proofErr w:type="spellStart"/>
      <w:r>
        <w:rPr>
          <w:rFonts w:ascii="Arial" w:hAnsi="Arial" w:cs="Arial"/>
          <w:sz w:val="22"/>
          <w:szCs w:val="22"/>
        </w:rPr>
        <w:t>Mk</w:t>
      </w:r>
      <w:proofErr w:type="spellEnd"/>
      <w:r w:rsidR="00554E1D">
        <w:rPr>
          <w:rFonts w:ascii="Arial" w:hAnsi="Arial" w:cs="Arial"/>
          <w:sz w:val="22"/>
          <w:szCs w:val="22"/>
        </w:rPr>
        <w:t xml:space="preserve"> 10,2-9(10-12)</w:t>
      </w:r>
      <w:r>
        <w:rPr>
          <w:rFonts w:ascii="Arial" w:hAnsi="Arial" w:cs="Arial"/>
          <w:sz w:val="22"/>
          <w:szCs w:val="22"/>
        </w:rPr>
        <w:t>13-16</w:t>
      </w:r>
    </w:p>
    <w:p w:rsidR="00110AB1" w:rsidRDefault="00EF2D79">
      <w:pPr>
        <w:pStyle w:val="Listenabsatz"/>
        <w:numPr>
          <w:ilvl w:val="0"/>
          <w:numId w:val="1"/>
        </w:numPr>
        <w:spacing w:line="240" w:lineRule="auto"/>
        <w:rPr>
          <w:rFonts w:ascii="Arial" w:hAnsi="Arial"/>
          <w:sz w:val="22"/>
          <w:szCs w:val="22"/>
        </w:rPr>
      </w:pPr>
      <w:r>
        <w:rPr>
          <w:rFonts w:ascii="Arial" w:hAnsi="Arial" w:cs="Arial"/>
          <w:sz w:val="22"/>
          <w:szCs w:val="22"/>
        </w:rPr>
        <w:t xml:space="preserve">Predigttext: </w:t>
      </w:r>
      <w:proofErr w:type="spellStart"/>
      <w:r>
        <w:rPr>
          <w:rFonts w:ascii="Arial" w:hAnsi="Arial" w:cs="Arial"/>
          <w:sz w:val="22"/>
          <w:szCs w:val="22"/>
        </w:rPr>
        <w:t>Hld</w:t>
      </w:r>
      <w:proofErr w:type="spellEnd"/>
      <w:r>
        <w:rPr>
          <w:rFonts w:ascii="Arial" w:hAnsi="Arial" w:cs="Arial"/>
          <w:sz w:val="22"/>
          <w:szCs w:val="22"/>
        </w:rPr>
        <w:t xml:space="preserve"> 8,6b-7</w:t>
      </w:r>
    </w:p>
    <w:p w:rsidR="00110AB1" w:rsidRDefault="00110AB1">
      <w:pPr>
        <w:spacing w:after="0" w:line="360" w:lineRule="auto"/>
        <w:jc w:val="both"/>
        <w:rPr>
          <w:rFonts w:ascii="Arial" w:hAnsi="Arial" w:cs="Arial"/>
        </w:rPr>
      </w:pPr>
    </w:p>
    <w:p w:rsidR="00110AB1" w:rsidRDefault="00EF2D79">
      <w:pPr>
        <w:spacing w:after="0"/>
        <w:rPr>
          <w:rFonts w:ascii="Arial" w:hAnsi="Arial" w:cs="Arial"/>
          <w:b/>
        </w:rPr>
      </w:pPr>
      <w:r>
        <w:rPr>
          <w:noProof/>
          <w:lang w:eastAsia="de-DE"/>
        </w:rPr>
        <w:drawing>
          <wp:anchor distT="0" distB="0" distL="114300" distR="114300" simplePos="0" relativeHeight="15" behindDoc="0" locked="0" layoutInCell="0" allowOverlap="1">
            <wp:simplePos x="0" y="0"/>
            <wp:positionH relativeFrom="column">
              <wp:posOffset>5462270</wp:posOffset>
            </wp:positionH>
            <wp:positionV relativeFrom="paragraph">
              <wp:posOffset>33020</wp:posOffset>
            </wp:positionV>
            <wp:extent cx="361950" cy="391795"/>
            <wp:effectExtent l="0" t="0" r="0" b="0"/>
            <wp:wrapTight wrapText="bothSides">
              <wp:wrapPolygon edited="0">
                <wp:start x="-128" y="0"/>
                <wp:lineTo x="-128" y="20894"/>
                <wp:lineTo x="20340" y="20894"/>
                <wp:lineTo x="20340" y="0"/>
                <wp:lineTo x="-128" y="0"/>
              </wp:wrapPolygon>
            </wp:wrapTight>
            <wp:docPr id="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8"/>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16" behindDoc="0" locked="0" layoutInCell="0" allowOverlap="1">
            <wp:simplePos x="0" y="0"/>
            <wp:positionH relativeFrom="column">
              <wp:posOffset>5861685</wp:posOffset>
            </wp:positionH>
            <wp:positionV relativeFrom="paragraph">
              <wp:posOffset>33020</wp:posOffset>
            </wp:positionV>
            <wp:extent cx="356235" cy="391795"/>
            <wp:effectExtent l="0" t="0" r="0" b="0"/>
            <wp:wrapTight wrapText="bothSides">
              <wp:wrapPolygon edited="0">
                <wp:start x="-129" y="0"/>
                <wp:lineTo x="-129" y="20888"/>
                <wp:lineTo x="20661" y="20888"/>
                <wp:lineTo x="20661" y="0"/>
                <wp:lineTo x="-129" y="0"/>
              </wp:wrapPolygon>
            </wp:wrapTight>
            <wp:docPr id="4"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9"/>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17" behindDoc="0" locked="0" layoutInCell="0" allowOverlap="1">
            <wp:simplePos x="0" y="0"/>
            <wp:positionH relativeFrom="column">
              <wp:posOffset>6262370</wp:posOffset>
            </wp:positionH>
            <wp:positionV relativeFrom="paragraph">
              <wp:posOffset>33655</wp:posOffset>
            </wp:positionV>
            <wp:extent cx="356235" cy="385445"/>
            <wp:effectExtent l="0" t="0" r="0" b="0"/>
            <wp:wrapTight wrapText="bothSides">
              <wp:wrapPolygon edited="0">
                <wp:start x="-129" y="0"/>
                <wp:lineTo x="-129" y="20163"/>
                <wp:lineTo x="20661" y="20163"/>
                <wp:lineTo x="20661" y="0"/>
                <wp:lineTo x="-129" y="0"/>
              </wp:wrapPolygon>
            </wp:wrapTight>
            <wp:docPr id="5"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0"/>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ascii="Arial" w:hAnsi="Arial" w:cs="Arial"/>
          <w:b/>
        </w:rPr>
        <w:t>1.2</w:t>
      </w:r>
      <w:r>
        <w:rPr>
          <w:rFonts w:ascii="Arial" w:hAnsi="Arial" w:cs="Arial"/>
          <w:b/>
        </w:rPr>
        <w:tab/>
        <w:t xml:space="preserve">Vorbereitende Gedanken / thematisch-theologische Einführung zum </w:t>
      </w:r>
    </w:p>
    <w:p w:rsidR="00110AB1" w:rsidRDefault="00554E1D" w:rsidP="00E30DBF">
      <w:pPr>
        <w:spacing w:after="0"/>
        <w:ind w:firstLine="708"/>
        <w:rPr>
          <w:rFonts w:ascii="Arial" w:hAnsi="Arial" w:cs="Arial"/>
        </w:rPr>
      </w:pPr>
      <w:r>
        <w:rPr>
          <w:rFonts w:ascii="Arial" w:hAnsi="Arial" w:cs="Arial"/>
          <w:b/>
        </w:rPr>
        <w:t>Predigttext</w:t>
      </w:r>
    </w:p>
    <w:p w:rsidR="00110AB1" w:rsidRDefault="00EF2D79">
      <w:pPr>
        <w:spacing w:after="0"/>
        <w:rPr>
          <w:b/>
          <w:bCs/>
        </w:rPr>
      </w:pPr>
      <w:r>
        <w:rPr>
          <w:rFonts w:ascii="Arial" w:hAnsi="Arial"/>
          <w:b/>
          <w:bCs/>
        </w:rPr>
        <w:t xml:space="preserve">Liebe ist stark wie der Tod. </w:t>
      </w:r>
    </w:p>
    <w:p w:rsidR="00110AB1" w:rsidRDefault="00EF2D79">
      <w:pPr>
        <w:spacing w:after="0"/>
        <w:rPr>
          <w:rFonts w:ascii="Arial" w:hAnsi="Arial"/>
        </w:rPr>
      </w:pPr>
      <w:r>
        <w:rPr>
          <w:rFonts w:ascii="Arial" w:hAnsi="Arial"/>
        </w:rPr>
        <w:t>Das Hohelied ist eine Sammlung aus verschiedenen Liebes- und Hochzeitsliedern.</w:t>
      </w:r>
      <w:r>
        <w:rPr>
          <w:rStyle w:val="Funotenanker"/>
          <w:rFonts w:ascii="Arial" w:hAnsi="Arial"/>
        </w:rPr>
        <w:footnoteReference w:id="1"/>
      </w:r>
      <w:r>
        <w:rPr>
          <w:rFonts w:ascii="Arial" w:hAnsi="Arial"/>
        </w:rPr>
        <w:t xml:space="preserve"> </w:t>
      </w:r>
    </w:p>
    <w:p w:rsidR="00110AB1" w:rsidRDefault="00EF2D79">
      <w:pPr>
        <w:spacing w:after="0"/>
        <w:rPr>
          <w:rFonts w:ascii="Arial" w:hAnsi="Arial"/>
        </w:rPr>
      </w:pPr>
      <w:r>
        <w:rPr>
          <w:rFonts w:ascii="Arial" w:hAnsi="Arial"/>
        </w:rPr>
        <w:t>Im Predigttext wird über das Wesen der Liebe nachgedacht.</w:t>
      </w:r>
      <w:r>
        <w:rPr>
          <w:rStyle w:val="Funotenanker"/>
          <w:rFonts w:ascii="Arial" w:hAnsi="Arial"/>
        </w:rPr>
        <w:footnoteReference w:id="2"/>
      </w:r>
    </w:p>
    <w:p w:rsidR="00110AB1" w:rsidRDefault="00EF2D79">
      <w:pPr>
        <w:spacing w:after="0"/>
        <w:rPr>
          <w:rFonts w:ascii="Arial" w:hAnsi="Arial"/>
        </w:rPr>
      </w:pPr>
      <w:r>
        <w:rPr>
          <w:rFonts w:ascii="Arial" w:hAnsi="Arial"/>
        </w:rPr>
        <w:t xml:space="preserve">Was ist das Wesen der Liebe? Kann ich das Wesen der Liebe erfassen? </w:t>
      </w:r>
    </w:p>
    <w:p w:rsidR="00E30DBF" w:rsidRDefault="00E30DBF">
      <w:pPr>
        <w:spacing w:after="0"/>
        <w:rPr>
          <w:rFonts w:ascii="Arial" w:hAnsi="Arial"/>
          <w:b/>
          <w:bCs/>
        </w:rPr>
      </w:pPr>
    </w:p>
    <w:p w:rsidR="00110AB1" w:rsidRDefault="00EF2D79">
      <w:pPr>
        <w:spacing w:after="0"/>
        <w:rPr>
          <w:b/>
          <w:bCs/>
        </w:rPr>
      </w:pPr>
      <w:r>
        <w:rPr>
          <w:rFonts w:ascii="Arial" w:hAnsi="Arial"/>
          <w:b/>
          <w:bCs/>
        </w:rPr>
        <w:t xml:space="preserve">Liebe ist stark wie der Tod. </w:t>
      </w:r>
    </w:p>
    <w:p w:rsidR="00110AB1" w:rsidRDefault="00EF2D79">
      <w:pPr>
        <w:spacing w:after="0"/>
        <w:rPr>
          <w:rFonts w:ascii="Arial" w:hAnsi="Arial"/>
        </w:rPr>
      </w:pPr>
      <w:r>
        <w:rPr>
          <w:rFonts w:ascii="Arial" w:hAnsi="Arial"/>
        </w:rPr>
        <w:t>Dieses Verhältnis von Liebe und Tod überrascht de</w:t>
      </w:r>
      <w:r w:rsidR="00E30DBF">
        <w:rPr>
          <w:rFonts w:ascii="Arial" w:hAnsi="Arial"/>
        </w:rPr>
        <w:t xml:space="preserve">n unvorbereiteten Leser. Beide – </w:t>
      </w:r>
      <w:r>
        <w:rPr>
          <w:rFonts w:ascii="Arial" w:hAnsi="Arial"/>
        </w:rPr>
        <w:t xml:space="preserve">Liebe und Tod </w:t>
      </w:r>
      <w:r w:rsidR="00E30DBF">
        <w:rPr>
          <w:rFonts w:ascii="Arial" w:hAnsi="Arial"/>
        </w:rPr>
        <w:t xml:space="preserve">– </w:t>
      </w:r>
      <w:r>
        <w:rPr>
          <w:rFonts w:ascii="Arial" w:hAnsi="Arial"/>
        </w:rPr>
        <w:t>bestimmen unser Leben ganz. Sie stehen sich zeitlich gesehen gege</w:t>
      </w:r>
      <w:r>
        <w:rPr>
          <w:rFonts w:ascii="Arial" w:hAnsi="Arial"/>
        </w:rPr>
        <w:t>n</w:t>
      </w:r>
      <w:r>
        <w:rPr>
          <w:rFonts w:ascii="Arial" w:hAnsi="Arial"/>
        </w:rPr>
        <w:t>über, Anfang und Ende des Lebens: „Was die Liebe hervorbringt, ist vom Tod bedroht – und was stirbt</w:t>
      </w:r>
      <w:r w:rsidR="00554E1D">
        <w:rPr>
          <w:rFonts w:ascii="Arial" w:hAnsi="Arial"/>
        </w:rPr>
        <w:t>,</w:t>
      </w:r>
      <w:r>
        <w:rPr>
          <w:rFonts w:ascii="Arial" w:hAnsi="Arial"/>
        </w:rPr>
        <w:t xml:space="preserve"> kann die Liebe wieder zum Leben erwecken.“</w:t>
      </w:r>
      <w:r>
        <w:rPr>
          <w:rStyle w:val="Funotenanker"/>
          <w:rFonts w:ascii="Arial" w:hAnsi="Arial"/>
        </w:rPr>
        <w:footnoteReference w:id="3"/>
      </w:r>
      <w:r>
        <w:rPr>
          <w:rFonts w:ascii="Arial" w:hAnsi="Arial"/>
        </w:rPr>
        <w:t xml:space="preserve"> Liebe und Tod stehen sich entgegen, aber bilden sie ein Gegensatzpaar?</w:t>
      </w:r>
    </w:p>
    <w:p w:rsidR="00110AB1" w:rsidRDefault="00EF2D79">
      <w:pPr>
        <w:spacing w:after="0"/>
        <w:rPr>
          <w:rFonts w:ascii="Arial" w:hAnsi="Arial"/>
        </w:rPr>
      </w:pPr>
      <w:r>
        <w:rPr>
          <w:rFonts w:ascii="Arial" w:hAnsi="Arial"/>
        </w:rPr>
        <w:t>Beide sind für uns Menschen unausweichlich. Beiden ist es eigen, dass wir ihnen au</w:t>
      </w:r>
      <w:r>
        <w:rPr>
          <w:rFonts w:ascii="Arial" w:hAnsi="Arial"/>
        </w:rPr>
        <w:t>s</w:t>
      </w:r>
      <w:r>
        <w:rPr>
          <w:rFonts w:ascii="Arial" w:hAnsi="Arial"/>
        </w:rPr>
        <w:t>ge</w:t>
      </w:r>
      <w:r w:rsidR="00E30DBF">
        <w:rPr>
          <w:rFonts w:ascii="Arial" w:hAnsi="Arial"/>
        </w:rPr>
        <w:t>liefert sind: D</w:t>
      </w:r>
      <w:r>
        <w:rPr>
          <w:rFonts w:ascii="Arial" w:hAnsi="Arial"/>
        </w:rPr>
        <w:t>ie Liebe kommt über uns, genauso wie der Tod, unvorhersehbar, nicht berechenbar und nicht beherrschbar.</w:t>
      </w:r>
      <w:r w:rsidR="00E30DBF" w:rsidRPr="00E30DBF">
        <w:rPr>
          <w:rStyle w:val="Funotenzeichen"/>
          <w:rFonts w:ascii="Arial" w:hAnsi="Arial"/>
          <w:vertAlign w:val="superscript"/>
        </w:rPr>
        <w:footnoteReference w:id="4"/>
      </w:r>
      <w:r>
        <w:rPr>
          <w:rFonts w:ascii="Arial" w:hAnsi="Arial"/>
        </w:rPr>
        <w:t xml:space="preserve"> Sie treten ein mit Macht und lassen uns unsere Ohnmacht erleben. „Stark wie“ wird so zu einem Vergleich, durch den sich Liebe und Tod wechselseitig bestimmen und erklären. Aber beide stehen auch gegensätzlich zue</w:t>
      </w:r>
      <w:r>
        <w:rPr>
          <w:rFonts w:ascii="Arial" w:hAnsi="Arial"/>
        </w:rPr>
        <w:t>i</w:t>
      </w:r>
      <w:r>
        <w:rPr>
          <w:rFonts w:ascii="Arial" w:hAnsi="Arial"/>
        </w:rPr>
        <w:t xml:space="preserve">nander: Der Tod macht Menschen Angst, der Tod trennt und beendet Beziehungen. Der Tod soll aus dem Leben herausgehalten werden. </w:t>
      </w:r>
    </w:p>
    <w:p w:rsidR="00110AB1" w:rsidRDefault="00EF2D79">
      <w:pPr>
        <w:spacing w:after="0"/>
        <w:rPr>
          <w:rFonts w:ascii="Arial" w:hAnsi="Arial"/>
        </w:rPr>
      </w:pPr>
      <w:r>
        <w:rPr>
          <w:rFonts w:ascii="Arial" w:hAnsi="Arial"/>
        </w:rPr>
        <w:t>Die Liebe dagegen ist voller Leben, beflügelt Menschen, sprudelt voller Glück und S</w:t>
      </w:r>
      <w:r>
        <w:rPr>
          <w:rFonts w:ascii="Arial" w:hAnsi="Arial"/>
        </w:rPr>
        <w:t>e</w:t>
      </w:r>
      <w:r>
        <w:rPr>
          <w:rFonts w:ascii="Arial" w:hAnsi="Arial"/>
        </w:rPr>
        <w:t>ligkeit, bringt Leben hervor und weckt in uns Lebensmut und ungeahnte Kräfte. Die Li</w:t>
      </w:r>
      <w:r>
        <w:rPr>
          <w:rFonts w:ascii="Arial" w:hAnsi="Arial"/>
        </w:rPr>
        <w:t>e</w:t>
      </w:r>
      <w:r>
        <w:rPr>
          <w:rFonts w:ascii="Arial" w:hAnsi="Arial"/>
        </w:rPr>
        <w:t>be ist die Quelle des Lebens schlechthin.</w:t>
      </w:r>
    </w:p>
    <w:p w:rsidR="003E6A5C" w:rsidRDefault="003E6A5C">
      <w:pPr>
        <w:spacing w:after="0"/>
        <w:rPr>
          <w:rFonts w:ascii="Arial" w:hAnsi="Arial"/>
        </w:rPr>
      </w:pPr>
      <w:bookmarkStart w:id="0" w:name="_GoBack"/>
      <w:bookmarkEnd w:id="0"/>
    </w:p>
    <w:p w:rsidR="00110AB1" w:rsidRDefault="00EF2D79">
      <w:pPr>
        <w:spacing w:after="0"/>
        <w:rPr>
          <w:b/>
          <w:bCs/>
        </w:rPr>
      </w:pPr>
      <w:r>
        <w:rPr>
          <w:rFonts w:ascii="Arial" w:hAnsi="Arial"/>
          <w:b/>
          <w:bCs/>
        </w:rPr>
        <w:lastRenderedPageBreak/>
        <w:t xml:space="preserve">Liebe ist stark wie der Tod.  </w:t>
      </w:r>
    </w:p>
    <w:p w:rsidR="00110AB1" w:rsidRDefault="00EF2D79">
      <w:pPr>
        <w:spacing w:after="0"/>
        <w:rPr>
          <w:rFonts w:ascii="Arial" w:hAnsi="Arial"/>
        </w:rPr>
      </w:pPr>
      <w:r>
        <w:rPr>
          <w:rFonts w:ascii="Arial" w:hAnsi="Arial"/>
        </w:rPr>
        <w:t>Am Ende des Lebens ist der Tod für jeden Menschen unentrinnbar und wir müssen uns ihm überlassen. Dem Tod am Ende des Lebens kann menschliche Liebe nichts entg</w:t>
      </w:r>
      <w:r>
        <w:rPr>
          <w:rFonts w:ascii="Arial" w:hAnsi="Arial"/>
        </w:rPr>
        <w:t>e</w:t>
      </w:r>
      <w:r>
        <w:rPr>
          <w:rFonts w:ascii="Arial" w:hAnsi="Arial"/>
        </w:rPr>
        <w:t>gensetzen. Aber die biblische Tradition und der christliche Glaube wenden unseren Blick auf die Liebe Gottes, die vom Tod nicht ausgelöscht werden kann. Dieser Glaube erwächst auch aus der Erfahrung, die Vers 7a zur Sprache bringt: „Viele Wasser können die Liebe nicht auslöschen“ (</w:t>
      </w:r>
      <w:proofErr w:type="spellStart"/>
      <w:r>
        <w:rPr>
          <w:rFonts w:ascii="Arial" w:hAnsi="Arial"/>
        </w:rPr>
        <w:t>Hld</w:t>
      </w:r>
      <w:proofErr w:type="spellEnd"/>
      <w:r>
        <w:rPr>
          <w:rFonts w:ascii="Arial" w:hAnsi="Arial"/>
        </w:rPr>
        <w:t xml:space="preserve"> 8,7a). Hier wird daran erinnert, wie Gott in den Anfä</w:t>
      </w:r>
      <w:r>
        <w:rPr>
          <w:rFonts w:ascii="Arial" w:hAnsi="Arial"/>
        </w:rPr>
        <w:t>n</w:t>
      </w:r>
      <w:r>
        <w:rPr>
          <w:rFonts w:ascii="Arial" w:hAnsi="Arial"/>
        </w:rPr>
        <w:t xml:space="preserve">gen seinem Zorn freien Lauf ließ und Fluten die Menschheit auszulöschen drohten. Aber wir sind allesamt Nachfahren von Noah und leben bis heute vom Bekenntnis Gottes zu seiner Gnade, die ihren Ursprung in seinem Wesen hat, das Liebe ist. </w:t>
      </w:r>
    </w:p>
    <w:p w:rsidR="00110AB1" w:rsidRDefault="00EF2D79">
      <w:pPr>
        <w:pStyle w:val="KeinLeerraum"/>
        <w:rPr>
          <w:rFonts w:cs="Arial"/>
          <w:iCs/>
          <w:sz w:val="28"/>
          <w:szCs w:val="28"/>
        </w:rPr>
      </w:pPr>
      <w:r>
        <w:rPr>
          <w:noProof/>
          <w:lang w:eastAsia="de-DE"/>
        </w:rPr>
        <w:drawing>
          <wp:anchor distT="0" distB="0" distL="114300" distR="114300" simplePos="0" relativeHeight="45" behindDoc="0" locked="0" layoutInCell="0" allowOverlap="1">
            <wp:simplePos x="0" y="0"/>
            <wp:positionH relativeFrom="column">
              <wp:posOffset>5587365</wp:posOffset>
            </wp:positionH>
            <wp:positionV relativeFrom="paragraph">
              <wp:posOffset>173990</wp:posOffset>
            </wp:positionV>
            <wp:extent cx="361950" cy="391795"/>
            <wp:effectExtent l="0" t="0" r="0" b="0"/>
            <wp:wrapTight wrapText="bothSides">
              <wp:wrapPolygon edited="0">
                <wp:start x="-128" y="0"/>
                <wp:lineTo x="-128" y="20894"/>
                <wp:lineTo x="20340" y="20894"/>
                <wp:lineTo x="20340" y="0"/>
                <wp:lineTo x="-128" y="0"/>
              </wp:wrapPolygon>
            </wp:wrapTight>
            <wp:docPr id="6"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11"/>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46" behindDoc="0" locked="0" layoutInCell="0" allowOverlap="1">
            <wp:simplePos x="0" y="0"/>
            <wp:positionH relativeFrom="column">
              <wp:posOffset>5986780</wp:posOffset>
            </wp:positionH>
            <wp:positionV relativeFrom="paragraph">
              <wp:posOffset>173990</wp:posOffset>
            </wp:positionV>
            <wp:extent cx="356235" cy="391795"/>
            <wp:effectExtent l="0" t="0" r="0" b="0"/>
            <wp:wrapTight wrapText="bothSides">
              <wp:wrapPolygon edited="0">
                <wp:start x="-129" y="0"/>
                <wp:lineTo x="-129" y="20888"/>
                <wp:lineTo x="20661" y="20888"/>
                <wp:lineTo x="20661" y="0"/>
                <wp:lineTo x="-129" y="0"/>
              </wp:wrapPolygon>
            </wp:wrapTight>
            <wp:docPr id="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12"/>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47" behindDoc="0" locked="0" layoutInCell="0" allowOverlap="1">
            <wp:simplePos x="0" y="0"/>
            <wp:positionH relativeFrom="column">
              <wp:posOffset>6387465</wp:posOffset>
            </wp:positionH>
            <wp:positionV relativeFrom="paragraph">
              <wp:posOffset>174625</wp:posOffset>
            </wp:positionV>
            <wp:extent cx="356235" cy="385445"/>
            <wp:effectExtent l="0" t="0" r="0" b="0"/>
            <wp:wrapTight wrapText="bothSides">
              <wp:wrapPolygon edited="0">
                <wp:start x="-129" y="0"/>
                <wp:lineTo x="-129" y="20163"/>
                <wp:lineTo x="20661" y="20163"/>
                <wp:lineTo x="20661" y="0"/>
                <wp:lineTo x="-129" y="0"/>
              </wp:wrapPolygon>
            </wp:wrapTight>
            <wp:docPr id="8"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3"/>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t xml:space="preserve">  </w:t>
      </w:r>
    </w:p>
    <w:p w:rsidR="00110AB1" w:rsidRDefault="00EF2D79">
      <w:pPr>
        <w:spacing w:after="0"/>
        <w:rPr>
          <w:rFonts w:ascii="Arial" w:hAnsi="Arial" w:cs="Arial"/>
          <w:b/>
        </w:rPr>
      </w:pPr>
      <w:r>
        <w:rPr>
          <w:rFonts w:ascii="Arial" w:hAnsi="Arial" w:cs="Arial"/>
          <w:b/>
        </w:rPr>
        <w:t>1.3</w:t>
      </w:r>
      <w:r>
        <w:rPr>
          <w:rFonts w:ascii="Arial" w:hAnsi="Arial" w:cs="Arial"/>
          <w:b/>
        </w:rPr>
        <w:tab/>
        <w:t>Der Leitgedanke für die Ausarbeitung in aller Kürze</w:t>
      </w:r>
    </w:p>
    <w:p w:rsidR="00110AB1" w:rsidRDefault="00EF2D79">
      <w:pPr>
        <w:spacing w:after="0"/>
        <w:rPr>
          <w:rFonts w:ascii="Arial" w:hAnsi="Arial"/>
        </w:rPr>
      </w:pPr>
      <w:r>
        <w:rPr>
          <w:rFonts w:ascii="Arial" w:hAnsi="Arial"/>
        </w:rPr>
        <w:t>Wir besinnen uns darauf, welche Kraft die Liebe hat. Kein Wasser kann sie auslöschen</w:t>
      </w:r>
      <w:r w:rsidR="00314F0F">
        <w:rPr>
          <w:rFonts w:ascii="Arial" w:hAnsi="Arial"/>
        </w:rPr>
        <w:t>.</w:t>
      </w:r>
    </w:p>
    <w:p w:rsidR="00110AB1" w:rsidRDefault="00110AB1">
      <w:pPr>
        <w:spacing w:after="0"/>
        <w:rPr>
          <w:rFonts w:ascii="Arial" w:hAnsi="Arial" w:cs="Arial"/>
        </w:rPr>
      </w:pPr>
    </w:p>
    <w:p w:rsidR="00110AB1" w:rsidRDefault="00EF2D79">
      <w:pPr>
        <w:spacing w:after="0"/>
        <w:rPr>
          <w:rFonts w:ascii="Arial" w:hAnsi="Arial" w:cs="Arial"/>
          <w:b/>
        </w:rPr>
      </w:pPr>
      <w:r>
        <w:rPr>
          <w:noProof/>
          <w:lang w:eastAsia="de-DE"/>
        </w:rPr>
        <w:drawing>
          <wp:anchor distT="0" distB="0" distL="114300" distR="114300" simplePos="0" relativeHeight="18" behindDoc="0" locked="0" layoutInCell="0" allowOverlap="1">
            <wp:simplePos x="0" y="0"/>
            <wp:positionH relativeFrom="column">
              <wp:posOffset>5600700</wp:posOffset>
            </wp:positionH>
            <wp:positionV relativeFrom="paragraph">
              <wp:posOffset>31115</wp:posOffset>
            </wp:positionV>
            <wp:extent cx="361950" cy="391795"/>
            <wp:effectExtent l="0" t="0" r="0" b="0"/>
            <wp:wrapTight wrapText="bothSides">
              <wp:wrapPolygon edited="0">
                <wp:start x="-128" y="0"/>
                <wp:lineTo x="-128" y="20894"/>
                <wp:lineTo x="20340" y="20894"/>
                <wp:lineTo x="20340" y="0"/>
                <wp:lineTo x="-128" y="0"/>
              </wp:wrapPolygon>
            </wp:wrapTight>
            <wp:docPr id="9"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14"/>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19" behindDoc="0" locked="0" layoutInCell="0" allowOverlap="1">
            <wp:simplePos x="0" y="0"/>
            <wp:positionH relativeFrom="column">
              <wp:posOffset>6000115</wp:posOffset>
            </wp:positionH>
            <wp:positionV relativeFrom="paragraph">
              <wp:posOffset>31115</wp:posOffset>
            </wp:positionV>
            <wp:extent cx="356235" cy="391795"/>
            <wp:effectExtent l="0" t="0" r="0" b="0"/>
            <wp:wrapTight wrapText="bothSides">
              <wp:wrapPolygon edited="0">
                <wp:start x="-129" y="0"/>
                <wp:lineTo x="-129" y="20888"/>
                <wp:lineTo x="20661" y="20888"/>
                <wp:lineTo x="20661" y="0"/>
                <wp:lineTo x="-129" y="0"/>
              </wp:wrapPolygon>
            </wp:wrapTight>
            <wp:docPr id="1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5"/>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20" behindDoc="0" locked="0" layoutInCell="0" allowOverlap="1">
            <wp:simplePos x="0" y="0"/>
            <wp:positionH relativeFrom="column">
              <wp:posOffset>6379210</wp:posOffset>
            </wp:positionH>
            <wp:positionV relativeFrom="paragraph">
              <wp:posOffset>31750</wp:posOffset>
            </wp:positionV>
            <wp:extent cx="356235" cy="385445"/>
            <wp:effectExtent l="0" t="0" r="0" b="0"/>
            <wp:wrapTight wrapText="bothSides">
              <wp:wrapPolygon edited="0">
                <wp:start x="-129" y="0"/>
                <wp:lineTo x="-129" y="20163"/>
                <wp:lineTo x="20661" y="20163"/>
                <wp:lineTo x="20661" y="0"/>
                <wp:lineTo x="-129" y="0"/>
              </wp:wrapPolygon>
            </wp:wrapTight>
            <wp:docPr id="1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6"/>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ascii="Arial" w:hAnsi="Arial" w:cs="Arial"/>
          <w:b/>
        </w:rPr>
        <w:t>1.4</w:t>
      </w:r>
      <w:r>
        <w:rPr>
          <w:rFonts w:ascii="Arial" w:hAnsi="Arial" w:cs="Arial"/>
          <w:b/>
        </w:rPr>
        <w:tab/>
        <w:t>Der Predigttext und die Kinder</w:t>
      </w:r>
    </w:p>
    <w:p w:rsidR="00110AB1" w:rsidRDefault="00EF2D79">
      <w:pPr>
        <w:spacing w:after="0"/>
        <w:rPr>
          <w:rFonts w:ascii="Arial" w:hAnsi="Arial"/>
        </w:rPr>
      </w:pPr>
      <w:r>
        <w:rPr>
          <w:rFonts w:ascii="Arial" w:hAnsi="Arial"/>
        </w:rPr>
        <w:t>Eine alte Weisheit: „Jeder Mensch, jedes Kind brauc</w:t>
      </w:r>
      <w:r w:rsidR="00D945FA">
        <w:rPr>
          <w:rFonts w:ascii="Arial" w:hAnsi="Arial"/>
        </w:rPr>
        <w:t>ht Liebe, um zu leben.“</w:t>
      </w:r>
      <w:r>
        <w:rPr>
          <w:rFonts w:ascii="Arial" w:hAnsi="Arial"/>
        </w:rPr>
        <w:t xml:space="preserve"> Viele Kinder empfangen Liebe. Von außen gesehen ist manche Liebe schön anzusehen, anzuhören und manchmal auch seltsam, unbeholfen und schmerzlich. Ob </w:t>
      </w:r>
      <w:r w:rsidR="00D945FA">
        <w:rPr>
          <w:rFonts w:ascii="Arial" w:hAnsi="Arial"/>
        </w:rPr>
        <w:t>sie</w:t>
      </w:r>
      <w:r>
        <w:rPr>
          <w:rFonts w:ascii="Arial" w:hAnsi="Arial"/>
        </w:rPr>
        <w:t xml:space="preserve"> als „Liebe“ erfahren wird, kann nur der empfangende Mensch beurteilen.</w:t>
      </w:r>
    </w:p>
    <w:p w:rsidR="00110AB1" w:rsidRDefault="00110AB1">
      <w:pPr>
        <w:spacing w:after="0"/>
        <w:rPr>
          <w:rFonts w:ascii="Arial" w:hAnsi="Arial"/>
        </w:rPr>
      </w:pPr>
    </w:p>
    <w:p w:rsidR="00110AB1" w:rsidRDefault="00EF2D79">
      <w:pPr>
        <w:spacing w:after="0"/>
        <w:rPr>
          <w:rFonts w:ascii="Arial" w:hAnsi="Arial"/>
        </w:rPr>
      </w:pPr>
      <w:r>
        <w:rPr>
          <w:rFonts w:ascii="Arial" w:hAnsi="Arial"/>
        </w:rPr>
        <w:t>Ein schwieriges Feld sind Grenzen, die wir aus Liebe zu einem Kind einfordern.</w:t>
      </w:r>
    </w:p>
    <w:p w:rsidR="00110AB1" w:rsidRDefault="00EF2D79">
      <w:pPr>
        <w:spacing w:after="0"/>
        <w:rPr>
          <w:rFonts w:ascii="Arial" w:hAnsi="Arial"/>
        </w:rPr>
      </w:pPr>
      <w:r>
        <w:rPr>
          <w:rFonts w:ascii="Arial" w:hAnsi="Arial"/>
        </w:rPr>
        <w:t>Das Überschreiten der Grenze hat Folgen für das Kind, die vorher benannt sein sollen. Der Erwachsen</w:t>
      </w:r>
      <w:r w:rsidR="00314F0F">
        <w:rPr>
          <w:rFonts w:ascii="Arial" w:hAnsi="Arial"/>
        </w:rPr>
        <w:t xml:space="preserve">e ist für konsequentes Handeln </w:t>
      </w:r>
      <w:r>
        <w:rPr>
          <w:rFonts w:ascii="Arial" w:hAnsi="Arial"/>
        </w:rPr>
        <w:t>verantwortlich. Nur wenn dieses Handeln dem Grenzüberschreiten folgt, kann das Kind sicher sein. Und ein Kind will sicher sein.</w:t>
      </w:r>
    </w:p>
    <w:p w:rsidR="00110AB1" w:rsidRDefault="00EF2D79">
      <w:pPr>
        <w:spacing w:after="0"/>
        <w:rPr>
          <w:rFonts w:ascii="Arial" w:hAnsi="Arial"/>
        </w:rPr>
      </w:pPr>
      <w:r>
        <w:rPr>
          <w:rFonts w:ascii="Arial" w:hAnsi="Arial"/>
        </w:rPr>
        <w:t>Da</w:t>
      </w:r>
      <w:r w:rsidR="00314F0F">
        <w:rPr>
          <w:rFonts w:ascii="Arial" w:hAnsi="Arial"/>
        </w:rPr>
        <w:t>s Maß des konsequenten Handelns</w:t>
      </w:r>
      <w:r>
        <w:rPr>
          <w:rFonts w:ascii="Arial" w:hAnsi="Arial"/>
        </w:rPr>
        <w:t xml:space="preserve"> bei einer Grenzüberschreitung muss im Verhäl</w:t>
      </w:r>
      <w:r>
        <w:rPr>
          <w:rFonts w:ascii="Arial" w:hAnsi="Arial"/>
        </w:rPr>
        <w:t>t</w:t>
      </w:r>
      <w:r>
        <w:rPr>
          <w:rFonts w:ascii="Arial" w:hAnsi="Arial"/>
        </w:rPr>
        <w:t>nis zur Tat stehen. Kinder bekommen so Orientierung und ein Geländer.</w:t>
      </w:r>
    </w:p>
    <w:p w:rsidR="00110AB1" w:rsidRDefault="00110AB1">
      <w:pPr>
        <w:spacing w:after="0"/>
        <w:rPr>
          <w:rFonts w:ascii="Arial" w:hAnsi="Arial" w:cs="Arial"/>
        </w:rPr>
      </w:pPr>
    </w:p>
    <w:p w:rsidR="00110AB1" w:rsidRDefault="00EF2D79">
      <w:pPr>
        <w:spacing w:after="0"/>
        <w:rPr>
          <w:rFonts w:ascii="Arial" w:hAnsi="Arial" w:cs="Arial"/>
          <w:b/>
        </w:rPr>
      </w:pPr>
      <w:r>
        <w:rPr>
          <w:noProof/>
          <w:lang w:eastAsia="de-DE"/>
        </w:rPr>
        <w:drawing>
          <wp:anchor distT="0" distB="0" distL="114300" distR="114300" simplePos="0" relativeHeight="21" behindDoc="0" locked="0" layoutInCell="0" allowOverlap="1">
            <wp:simplePos x="0" y="0"/>
            <wp:positionH relativeFrom="column">
              <wp:posOffset>5601970</wp:posOffset>
            </wp:positionH>
            <wp:positionV relativeFrom="paragraph">
              <wp:posOffset>173355</wp:posOffset>
            </wp:positionV>
            <wp:extent cx="361950" cy="391795"/>
            <wp:effectExtent l="0" t="0" r="0" b="0"/>
            <wp:wrapTight wrapText="bothSides">
              <wp:wrapPolygon edited="0">
                <wp:start x="-128" y="0"/>
                <wp:lineTo x="-128" y="20894"/>
                <wp:lineTo x="20340" y="20894"/>
                <wp:lineTo x="20340" y="0"/>
                <wp:lineTo x="-128" y="0"/>
              </wp:wrapPolygon>
            </wp:wrapTight>
            <wp:docPr id="12"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7"/>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22" behindDoc="0" locked="0" layoutInCell="0" allowOverlap="1">
            <wp:simplePos x="0" y="0"/>
            <wp:positionH relativeFrom="column">
              <wp:posOffset>6001385</wp:posOffset>
            </wp:positionH>
            <wp:positionV relativeFrom="paragraph">
              <wp:posOffset>175260</wp:posOffset>
            </wp:positionV>
            <wp:extent cx="356235" cy="385445"/>
            <wp:effectExtent l="0" t="0" r="0" b="0"/>
            <wp:wrapTight wrapText="bothSides">
              <wp:wrapPolygon edited="0">
                <wp:start x="-129" y="0"/>
                <wp:lineTo x="-129" y="20163"/>
                <wp:lineTo x="20661" y="20163"/>
                <wp:lineTo x="20661" y="0"/>
                <wp:lineTo x="-129" y="0"/>
              </wp:wrapPolygon>
            </wp:wrapTight>
            <wp:docPr id="1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8"/>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ascii="Arial" w:hAnsi="Arial" w:cs="Arial"/>
          <w:b/>
        </w:rPr>
        <w:t>2</w:t>
      </w:r>
      <w:r>
        <w:rPr>
          <w:rFonts w:ascii="Arial" w:hAnsi="Arial" w:cs="Arial"/>
          <w:b/>
        </w:rPr>
        <w:tab/>
        <w:t>Gottesdienstliche Elemente</w:t>
      </w:r>
    </w:p>
    <w:p w:rsidR="00110AB1" w:rsidRDefault="00EF2D79">
      <w:pPr>
        <w:spacing w:after="0"/>
        <w:rPr>
          <w:rFonts w:ascii="Arial" w:hAnsi="Arial" w:cs="Arial"/>
          <w:b/>
        </w:rPr>
      </w:pPr>
      <w:r>
        <w:rPr>
          <w:rFonts w:ascii="Arial" w:hAnsi="Arial" w:cs="Arial"/>
          <w:b/>
        </w:rPr>
        <w:t>2.1</w:t>
      </w:r>
      <w:r>
        <w:rPr>
          <w:rFonts w:ascii="Arial" w:hAnsi="Arial" w:cs="Arial"/>
          <w:b/>
        </w:rPr>
        <w:tab/>
        <w:t>Begrüßung</w:t>
      </w:r>
    </w:p>
    <w:p w:rsidR="00110AB1" w:rsidRDefault="00314F0F">
      <w:pPr>
        <w:spacing w:after="0"/>
        <w:rPr>
          <w:rFonts w:ascii="Arial" w:hAnsi="Arial" w:cs="Arial"/>
        </w:rPr>
      </w:pPr>
      <w:r>
        <w:rPr>
          <w:rFonts w:ascii="Arial" w:hAnsi="Arial" w:cs="Arial"/>
        </w:rPr>
        <w:t>(</w:t>
      </w:r>
      <w:r w:rsidR="00EF2D79">
        <w:rPr>
          <w:rFonts w:ascii="Arial" w:hAnsi="Arial" w:cs="Arial"/>
        </w:rPr>
        <w:t>Liturgische Begrüß</w:t>
      </w:r>
      <w:r>
        <w:rPr>
          <w:rFonts w:ascii="Arial" w:hAnsi="Arial" w:cs="Arial"/>
        </w:rPr>
        <w:t>ung wie in der Gemeinde üblich.)</w:t>
      </w:r>
    </w:p>
    <w:p w:rsidR="00110AB1" w:rsidRDefault="00110AB1">
      <w:pPr>
        <w:spacing w:after="0"/>
        <w:rPr>
          <w:rFonts w:ascii="Arial" w:hAnsi="Arial" w:cs="Arial"/>
        </w:rPr>
      </w:pPr>
    </w:p>
    <w:p w:rsidR="00D945FA" w:rsidRDefault="00EF2D79">
      <w:pPr>
        <w:spacing w:after="0"/>
        <w:rPr>
          <w:rFonts w:ascii="Arial" w:hAnsi="Arial" w:cs="Arial"/>
        </w:rPr>
      </w:pPr>
      <w:r>
        <w:rPr>
          <w:rFonts w:ascii="Arial" w:hAnsi="Arial" w:cs="Arial"/>
        </w:rPr>
        <w:t>Herzlich</w:t>
      </w:r>
      <w:r w:rsidR="00D945FA">
        <w:rPr>
          <w:rFonts w:ascii="Arial" w:hAnsi="Arial" w:cs="Arial"/>
        </w:rPr>
        <w:t xml:space="preserve"> willkommen zum Gottesdienst.</w:t>
      </w:r>
    </w:p>
    <w:p w:rsidR="00110AB1" w:rsidRDefault="00EF2D79">
      <w:pPr>
        <w:spacing w:after="0"/>
        <w:rPr>
          <w:rFonts w:ascii="Arial" w:hAnsi="Arial" w:cs="Arial"/>
        </w:rPr>
      </w:pPr>
      <w:r>
        <w:rPr>
          <w:rFonts w:ascii="Arial" w:hAnsi="Arial" w:cs="Arial"/>
        </w:rPr>
        <w:t>Wo wohnt die Liebe in uns? Ganz klar</w:t>
      </w:r>
      <w:r w:rsidR="00314F0F">
        <w:rPr>
          <w:rFonts w:ascii="Arial" w:hAnsi="Arial" w:cs="Arial"/>
        </w:rPr>
        <w:t>:</w:t>
      </w:r>
      <w:r>
        <w:rPr>
          <w:rFonts w:ascii="Arial" w:hAnsi="Arial" w:cs="Arial"/>
        </w:rPr>
        <w:t xml:space="preserve"> </w:t>
      </w:r>
      <w:r w:rsidR="00314F0F">
        <w:rPr>
          <w:rFonts w:ascii="Arial" w:hAnsi="Arial" w:cs="Arial"/>
        </w:rPr>
        <w:t>i</w:t>
      </w:r>
      <w:r>
        <w:rPr>
          <w:rFonts w:ascii="Arial" w:hAnsi="Arial" w:cs="Arial"/>
        </w:rPr>
        <w:t>m Her</w:t>
      </w:r>
      <w:r w:rsidR="00D945FA">
        <w:rPr>
          <w:rFonts w:ascii="Arial" w:hAnsi="Arial" w:cs="Arial"/>
        </w:rPr>
        <w:t>zen. Legt doch mal e</w:t>
      </w:r>
      <w:r>
        <w:rPr>
          <w:rFonts w:ascii="Arial" w:hAnsi="Arial" w:cs="Arial"/>
        </w:rPr>
        <w:t xml:space="preserve">ure Hände aufs Herz und hört, wie das Herz schlägt. </w:t>
      </w:r>
    </w:p>
    <w:p w:rsidR="00110AB1" w:rsidRDefault="00EF2D79">
      <w:pPr>
        <w:spacing w:after="0"/>
        <w:rPr>
          <w:rFonts w:ascii="Arial" w:hAnsi="Arial" w:cs="Arial"/>
        </w:rPr>
      </w:pPr>
      <w:r>
        <w:rPr>
          <w:rFonts w:ascii="Arial" w:hAnsi="Arial" w:cs="Arial"/>
        </w:rPr>
        <w:t xml:space="preserve">So wie wir ohne unser schlagendes Herz nicht leben können, so können wir auch nicht ohne Liebe leben. Die Liebe ist auch ein Herzschlag unseres Lebens. Gott sorgt dafür, dass die Liebe nicht aufhört. Davon wollen wir heute erzählen. </w:t>
      </w:r>
    </w:p>
    <w:p w:rsidR="00110AB1" w:rsidRDefault="00110AB1">
      <w:pPr>
        <w:spacing w:after="0"/>
        <w:rPr>
          <w:rFonts w:ascii="Arial" w:hAnsi="Arial" w:cs="Arial"/>
        </w:rPr>
      </w:pPr>
    </w:p>
    <w:p w:rsidR="00314F0F" w:rsidRDefault="00314F0F">
      <w:pPr>
        <w:suppressAutoHyphens/>
        <w:spacing w:after="0" w:line="240" w:lineRule="auto"/>
        <w:rPr>
          <w:rFonts w:ascii="Arial" w:hAnsi="Arial" w:cs="Arial"/>
          <w:b/>
        </w:rPr>
      </w:pPr>
      <w:r>
        <w:rPr>
          <w:rFonts w:ascii="Arial" w:hAnsi="Arial" w:cs="Arial"/>
          <w:b/>
        </w:rPr>
        <w:br w:type="page"/>
      </w:r>
    </w:p>
    <w:p w:rsidR="00110AB1" w:rsidRDefault="00EF2D79">
      <w:pPr>
        <w:spacing w:after="0"/>
        <w:rPr>
          <w:rFonts w:ascii="Arial" w:hAnsi="Arial" w:cs="Arial"/>
          <w:b/>
        </w:rPr>
      </w:pPr>
      <w:r>
        <w:rPr>
          <w:noProof/>
          <w:lang w:eastAsia="de-DE"/>
        </w:rPr>
        <w:lastRenderedPageBreak/>
        <w:drawing>
          <wp:anchor distT="0" distB="0" distL="114300" distR="114300" simplePos="0" relativeHeight="42" behindDoc="0" locked="0" layoutInCell="0" allowOverlap="1" wp14:anchorId="76180BB5" wp14:editId="1386124C">
            <wp:simplePos x="0" y="0"/>
            <wp:positionH relativeFrom="column">
              <wp:posOffset>5597525</wp:posOffset>
            </wp:positionH>
            <wp:positionV relativeFrom="paragraph">
              <wp:posOffset>34290</wp:posOffset>
            </wp:positionV>
            <wp:extent cx="361950" cy="391795"/>
            <wp:effectExtent l="0" t="0" r="0" b="0"/>
            <wp:wrapTight wrapText="bothSides">
              <wp:wrapPolygon edited="0">
                <wp:start x="-128" y="0"/>
                <wp:lineTo x="-128" y="20894"/>
                <wp:lineTo x="20340" y="20894"/>
                <wp:lineTo x="20340" y="0"/>
                <wp:lineTo x="-128" y="0"/>
              </wp:wrapPolygon>
            </wp:wrapTight>
            <wp:docPr id="14"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40"/>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43" behindDoc="0" locked="0" layoutInCell="0" allowOverlap="1" wp14:anchorId="1978A489" wp14:editId="444CD4B7">
            <wp:simplePos x="0" y="0"/>
            <wp:positionH relativeFrom="column">
              <wp:posOffset>5996305</wp:posOffset>
            </wp:positionH>
            <wp:positionV relativeFrom="paragraph">
              <wp:posOffset>38100</wp:posOffset>
            </wp:positionV>
            <wp:extent cx="356235" cy="385445"/>
            <wp:effectExtent l="0" t="0" r="0" b="0"/>
            <wp:wrapTight wrapText="bothSides">
              <wp:wrapPolygon edited="0">
                <wp:start x="-129" y="0"/>
                <wp:lineTo x="-129" y="20163"/>
                <wp:lineTo x="20661" y="20163"/>
                <wp:lineTo x="20661" y="0"/>
                <wp:lineTo x="-129" y="0"/>
              </wp:wrapPolygon>
            </wp:wrapTight>
            <wp:docPr id="15"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44"/>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noProof/>
          <w:lang w:eastAsia="de-DE"/>
        </w:rPr>
        <w:drawing>
          <wp:anchor distT="0" distB="0" distL="114300" distR="114300" simplePos="0" relativeHeight="44" behindDoc="0" locked="0" layoutInCell="0" allowOverlap="1" wp14:anchorId="52894C1E" wp14:editId="7839FA5B">
            <wp:simplePos x="0" y="0"/>
            <wp:positionH relativeFrom="column">
              <wp:posOffset>6385560</wp:posOffset>
            </wp:positionH>
            <wp:positionV relativeFrom="paragraph">
              <wp:posOffset>40005</wp:posOffset>
            </wp:positionV>
            <wp:extent cx="355600" cy="385445"/>
            <wp:effectExtent l="0" t="0" r="0" b="0"/>
            <wp:wrapTight wrapText="bothSides">
              <wp:wrapPolygon edited="0">
                <wp:start x="-129" y="0"/>
                <wp:lineTo x="-129" y="20163"/>
                <wp:lineTo x="20705" y="20163"/>
                <wp:lineTo x="20705" y="0"/>
                <wp:lineTo x="-129" y="0"/>
              </wp:wrapPolygon>
            </wp:wrapTight>
            <wp:docPr id="16"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45"/>
                    <pic:cNvPicPr>
                      <a:picLocks noChangeAspect="1" noChangeArrowheads="1"/>
                    </pic:cNvPicPr>
                  </pic:nvPicPr>
                  <pic:blipFill>
                    <a:blip r:embed="rId13"/>
                    <a:stretch>
                      <a:fillRect/>
                    </a:stretch>
                  </pic:blipFill>
                  <pic:spPr bwMode="auto">
                    <a:xfrm>
                      <a:off x="0" y="0"/>
                      <a:ext cx="355600" cy="385445"/>
                    </a:xfrm>
                    <a:prstGeom prst="rect">
                      <a:avLst/>
                    </a:prstGeom>
                  </pic:spPr>
                </pic:pic>
              </a:graphicData>
            </a:graphic>
          </wp:anchor>
        </w:drawing>
      </w:r>
      <w:r>
        <w:rPr>
          <w:rFonts w:ascii="Arial" w:hAnsi="Arial" w:cs="Arial"/>
          <w:b/>
        </w:rPr>
        <w:t>2.2</w:t>
      </w:r>
      <w:r>
        <w:rPr>
          <w:rFonts w:ascii="Arial" w:hAnsi="Arial" w:cs="Arial"/>
          <w:b/>
        </w:rPr>
        <w:tab/>
        <w:t xml:space="preserve">Kindgerechter (Wochen-) Psalm </w:t>
      </w:r>
    </w:p>
    <w:p w:rsidR="00314F0F" w:rsidRDefault="00314F0F">
      <w:pPr>
        <w:spacing w:after="0"/>
        <w:rPr>
          <w:rFonts w:ascii="Arial" w:hAnsi="Arial" w:cs="Arial"/>
        </w:rPr>
      </w:pPr>
    </w:p>
    <w:p w:rsidR="00314F0F" w:rsidRDefault="00314F0F">
      <w:pPr>
        <w:spacing w:after="0"/>
        <w:rPr>
          <w:rFonts w:ascii="Arial" w:hAnsi="Arial" w:cs="Arial"/>
        </w:rPr>
      </w:pPr>
      <w:proofErr w:type="spellStart"/>
      <w:r>
        <w:rPr>
          <w:rFonts w:ascii="Arial" w:hAnsi="Arial" w:cs="Arial"/>
        </w:rPr>
        <w:t>Ps</w:t>
      </w:r>
      <w:proofErr w:type="spellEnd"/>
      <w:r>
        <w:rPr>
          <w:rFonts w:ascii="Arial" w:hAnsi="Arial" w:cs="Arial"/>
        </w:rPr>
        <w:t xml:space="preserve"> 119</w:t>
      </w:r>
    </w:p>
    <w:p w:rsidR="00397C9B" w:rsidRDefault="00EF2D79">
      <w:pPr>
        <w:spacing w:after="0"/>
        <w:rPr>
          <w:rFonts w:ascii="Arial" w:hAnsi="Arial" w:cs="Arial"/>
        </w:rPr>
      </w:pPr>
      <w:r>
        <w:rPr>
          <w:rFonts w:ascii="Arial" w:hAnsi="Arial" w:cs="Arial"/>
        </w:rPr>
        <w:t>(</w:t>
      </w:r>
      <w:r w:rsidR="00314F0F" w:rsidRPr="00314F0F">
        <w:rPr>
          <w:rFonts w:ascii="Arial" w:hAnsi="Arial" w:cs="Arial"/>
        </w:rPr>
        <w:t xml:space="preserve">Übertragung aus: Dir kann ich alles sagen, Gott – </w:t>
      </w:r>
      <w:proofErr w:type="spellStart"/>
      <w:r w:rsidR="00314F0F" w:rsidRPr="00314F0F">
        <w:rPr>
          <w:rFonts w:ascii="Arial" w:hAnsi="Arial" w:cs="Arial"/>
        </w:rPr>
        <w:t>Psalmübertragungen</w:t>
      </w:r>
      <w:proofErr w:type="spellEnd"/>
      <w:r w:rsidR="00314F0F" w:rsidRPr="00314F0F">
        <w:rPr>
          <w:rFonts w:ascii="Arial" w:hAnsi="Arial" w:cs="Arial"/>
        </w:rPr>
        <w:t xml:space="preserve"> nicht nur für Kinder, Rheinischer Verband für Kindergottesdienst</w:t>
      </w:r>
      <w:r>
        <w:rPr>
          <w:rFonts w:ascii="Arial" w:hAnsi="Arial" w:cs="Arial"/>
        </w:rPr>
        <w:t>)</w:t>
      </w:r>
    </w:p>
    <w:p w:rsidR="00314F0F" w:rsidRDefault="00314F0F">
      <w:pPr>
        <w:spacing w:after="0"/>
        <w:rPr>
          <w:rFonts w:ascii="Arial" w:hAnsi="Arial" w:cs="Arial"/>
        </w:rPr>
      </w:pPr>
      <w:r w:rsidRPr="00497D68">
        <w:rPr>
          <w:rFonts w:eastAsia="Calibri"/>
          <w:noProof/>
          <w:u w:color="7F7F7F"/>
          <w:lang w:eastAsia="de-DE"/>
        </w:rPr>
        <w:drawing>
          <wp:anchor distT="152400" distB="152400" distL="152400" distR="152400" simplePos="0" relativeHeight="251660288" behindDoc="1" locked="0" layoutInCell="1" allowOverlap="1" wp14:anchorId="23E27537" wp14:editId="41B789C2">
            <wp:simplePos x="0" y="0"/>
            <wp:positionH relativeFrom="margin">
              <wp:posOffset>-98425</wp:posOffset>
            </wp:positionH>
            <wp:positionV relativeFrom="line">
              <wp:posOffset>155998</wp:posOffset>
            </wp:positionV>
            <wp:extent cx="5121910" cy="1270000"/>
            <wp:effectExtent l="0" t="0" r="2540" b="0"/>
            <wp:wrapNone/>
            <wp:docPr id="1073741825" name="officeArt object" descr="Bild"/>
            <wp:cNvGraphicFramePr/>
            <a:graphic xmlns:a="http://schemas.openxmlformats.org/drawingml/2006/main">
              <a:graphicData uri="http://schemas.openxmlformats.org/drawingml/2006/picture">
                <pic:pic xmlns:pic="http://schemas.openxmlformats.org/drawingml/2006/picture">
                  <pic:nvPicPr>
                    <pic:cNvPr id="1073741825" name="Bild" descr="Bild"/>
                    <pic:cNvPicPr>
                      <a:picLocks noChangeAspect="1"/>
                    </pic:cNvPicPr>
                  </pic:nvPicPr>
                  <pic:blipFill rotWithShape="1">
                    <a:blip r:embed="rId14">
                      <a:extLst/>
                    </a:blip>
                    <a:srcRect t="21204" b="-21204"/>
                    <a:stretch/>
                  </pic:blipFill>
                  <pic:spPr>
                    <a:xfrm>
                      <a:off x="0" y="0"/>
                      <a:ext cx="5121910" cy="1270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314F0F" w:rsidRDefault="00314F0F">
      <w:pPr>
        <w:spacing w:after="0"/>
        <w:rPr>
          <w:rFonts w:ascii="Arial" w:hAnsi="Arial" w:cs="Arial"/>
        </w:rPr>
      </w:pPr>
    </w:p>
    <w:p w:rsidR="00314F0F" w:rsidRDefault="00314F0F">
      <w:pPr>
        <w:spacing w:after="0"/>
        <w:rPr>
          <w:rFonts w:ascii="Arial" w:hAnsi="Arial" w:cs="Arial"/>
        </w:rPr>
      </w:pPr>
    </w:p>
    <w:p w:rsidR="00314F0F" w:rsidRDefault="00314F0F">
      <w:pPr>
        <w:spacing w:after="0"/>
        <w:rPr>
          <w:rFonts w:ascii="Arial" w:hAnsi="Arial" w:cs="Arial"/>
        </w:rPr>
      </w:pPr>
    </w:p>
    <w:p w:rsidR="00314F0F" w:rsidRDefault="00314F0F">
      <w:pPr>
        <w:spacing w:after="0"/>
        <w:rPr>
          <w:rFonts w:ascii="Arial" w:hAnsi="Arial" w:cs="Arial"/>
        </w:rPr>
      </w:pPr>
    </w:p>
    <w:p w:rsidR="00314F0F" w:rsidRDefault="00314F0F">
      <w:pPr>
        <w:spacing w:after="0"/>
        <w:rPr>
          <w:rFonts w:ascii="Arial" w:hAnsi="Arial" w:cs="Arial"/>
        </w:rPr>
      </w:pPr>
    </w:p>
    <w:p w:rsidR="00314F0F" w:rsidRDefault="00314F0F">
      <w:pPr>
        <w:spacing w:after="0"/>
        <w:rPr>
          <w:rFonts w:ascii="Arial" w:hAnsi="Arial" w:cs="Arial"/>
        </w:rPr>
      </w:pPr>
    </w:p>
    <w:p w:rsidR="00110AB1" w:rsidRDefault="00397C9B">
      <w:pPr>
        <w:spacing w:after="0"/>
        <w:rPr>
          <w:rFonts w:ascii="Arial" w:hAnsi="Arial" w:cs="Arial"/>
          <w:b/>
          <w:bCs/>
        </w:rPr>
      </w:pPr>
      <w:r w:rsidRPr="00397C9B">
        <w:rPr>
          <w:rFonts w:ascii="Arial" w:hAnsi="Arial" w:cs="Arial"/>
          <w:bCs/>
          <w:i/>
        </w:rPr>
        <w:t>(gesungen)</w:t>
      </w:r>
      <w:r>
        <w:rPr>
          <w:rFonts w:ascii="Arial" w:hAnsi="Arial" w:cs="Arial"/>
          <w:b/>
          <w:bCs/>
        </w:rPr>
        <w:t xml:space="preserve"> </w:t>
      </w:r>
      <w:r w:rsidR="00EF2D79">
        <w:rPr>
          <w:rFonts w:ascii="Arial" w:hAnsi="Arial" w:cs="Arial"/>
          <w:b/>
          <w:bCs/>
        </w:rPr>
        <w:t>Dein Wort ist meines Fußes Leuchte</w:t>
      </w:r>
      <w:r w:rsidR="00D945FA">
        <w:rPr>
          <w:rFonts w:ascii="Arial" w:hAnsi="Arial" w:cs="Arial"/>
          <w:b/>
          <w:bCs/>
        </w:rPr>
        <w:t>,</w:t>
      </w:r>
      <w:r w:rsidR="00EF2D79">
        <w:rPr>
          <w:rFonts w:ascii="Arial" w:hAnsi="Arial" w:cs="Arial"/>
          <w:b/>
          <w:bCs/>
        </w:rPr>
        <w:t xml:space="preserve"> ein Licht auf meinem Weg.</w:t>
      </w:r>
    </w:p>
    <w:p w:rsidR="00110AB1" w:rsidRDefault="00EF2D79">
      <w:pPr>
        <w:spacing w:after="0"/>
        <w:rPr>
          <w:rFonts w:ascii="Arial" w:hAnsi="Arial" w:cs="Arial"/>
        </w:rPr>
      </w:pPr>
      <w:r>
        <w:rPr>
          <w:rFonts w:ascii="Arial" w:hAnsi="Arial" w:cs="Arial"/>
        </w:rPr>
        <w:t>Dein Wort, Gott, zeigt mir den Weg. Wie eine Laterne leuchtet es in der Dunkelheit.</w:t>
      </w:r>
    </w:p>
    <w:p w:rsidR="001E1554" w:rsidRDefault="001E1554">
      <w:pPr>
        <w:spacing w:after="0"/>
        <w:rPr>
          <w:rFonts w:ascii="Arial" w:hAnsi="Arial" w:cs="Arial"/>
        </w:rPr>
      </w:pPr>
    </w:p>
    <w:p w:rsidR="00110AB1" w:rsidRDefault="00397C9B">
      <w:pPr>
        <w:spacing w:after="0"/>
        <w:rPr>
          <w:rFonts w:ascii="Arial" w:hAnsi="Arial" w:cs="Arial"/>
          <w:b/>
          <w:bCs/>
        </w:rPr>
      </w:pPr>
      <w:r w:rsidRPr="00397C9B">
        <w:rPr>
          <w:rFonts w:ascii="Arial" w:hAnsi="Arial" w:cs="Arial"/>
          <w:bCs/>
          <w:i/>
        </w:rPr>
        <w:t>(gesungen)</w:t>
      </w:r>
      <w:r>
        <w:rPr>
          <w:rFonts w:ascii="Arial" w:hAnsi="Arial" w:cs="Arial"/>
          <w:b/>
          <w:bCs/>
        </w:rPr>
        <w:t xml:space="preserve"> </w:t>
      </w:r>
      <w:r w:rsidR="00EF2D79">
        <w:rPr>
          <w:rFonts w:ascii="Arial" w:hAnsi="Arial" w:cs="Arial"/>
          <w:b/>
          <w:bCs/>
        </w:rPr>
        <w:t>Dei</w:t>
      </w:r>
      <w:r w:rsidR="00D945FA">
        <w:rPr>
          <w:rFonts w:ascii="Arial" w:hAnsi="Arial" w:cs="Arial"/>
          <w:b/>
          <w:bCs/>
        </w:rPr>
        <w:t xml:space="preserve">n Wort ist meines Fußes Leuchte, </w:t>
      </w:r>
      <w:r w:rsidR="00EF2D79">
        <w:rPr>
          <w:rFonts w:ascii="Arial" w:hAnsi="Arial" w:cs="Arial"/>
          <w:b/>
          <w:bCs/>
        </w:rPr>
        <w:t>ein Licht auf meinem Weg.</w:t>
      </w:r>
    </w:p>
    <w:p w:rsidR="00110AB1" w:rsidRDefault="00EF2D79">
      <w:pPr>
        <w:spacing w:after="0"/>
        <w:rPr>
          <w:rFonts w:ascii="Arial" w:hAnsi="Arial" w:cs="Arial"/>
        </w:rPr>
      </w:pPr>
      <w:r>
        <w:rPr>
          <w:rFonts w:ascii="Arial" w:hAnsi="Arial" w:cs="Arial"/>
        </w:rPr>
        <w:t>Ich will vertrauen auf dein Wort. Du bist mein Schutz und mein Schild.</w:t>
      </w:r>
    </w:p>
    <w:p w:rsidR="00110AB1" w:rsidRDefault="00110AB1">
      <w:pPr>
        <w:spacing w:after="0"/>
        <w:rPr>
          <w:rFonts w:ascii="Arial" w:hAnsi="Arial" w:cs="Arial"/>
        </w:rPr>
      </w:pPr>
    </w:p>
    <w:p w:rsidR="00110AB1" w:rsidRDefault="00397C9B">
      <w:pPr>
        <w:spacing w:after="0"/>
        <w:rPr>
          <w:rFonts w:ascii="Arial" w:hAnsi="Arial" w:cs="Arial"/>
          <w:b/>
          <w:bCs/>
        </w:rPr>
      </w:pPr>
      <w:r w:rsidRPr="00397C9B">
        <w:rPr>
          <w:rFonts w:ascii="Arial" w:hAnsi="Arial" w:cs="Arial"/>
          <w:bCs/>
          <w:i/>
        </w:rPr>
        <w:t>(gesungen)</w:t>
      </w:r>
      <w:r>
        <w:rPr>
          <w:rFonts w:ascii="Arial" w:hAnsi="Arial" w:cs="Arial"/>
          <w:b/>
          <w:bCs/>
        </w:rPr>
        <w:t xml:space="preserve"> </w:t>
      </w:r>
      <w:r w:rsidR="00EF2D79">
        <w:rPr>
          <w:rFonts w:ascii="Arial" w:hAnsi="Arial" w:cs="Arial"/>
          <w:b/>
          <w:bCs/>
        </w:rPr>
        <w:t>Dei</w:t>
      </w:r>
      <w:r w:rsidR="00D945FA">
        <w:rPr>
          <w:rFonts w:ascii="Arial" w:hAnsi="Arial" w:cs="Arial"/>
          <w:b/>
          <w:bCs/>
        </w:rPr>
        <w:t xml:space="preserve">n Wort ist meines Fußes Leuchte, </w:t>
      </w:r>
      <w:r w:rsidR="00EF2D79">
        <w:rPr>
          <w:rFonts w:ascii="Arial" w:hAnsi="Arial" w:cs="Arial"/>
          <w:b/>
          <w:bCs/>
        </w:rPr>
        <w:t>ein Licht auf meinem Weg.</w:t>
      </w:r>
    </w:p>
    <w:p w:rsidR="00110AB1" w:rsidRDefault="00EF2D79">
      <w:pPr>
        <w:spacing w:after="0"/>
        <w:rPr>
          <w:rFonts w:ascii="Arial" w:hAnsi="Arial" w:cs="Arial"/>
        </w:rPr>
      </w:pPr>
      <w:r>
        <w:rPr>
          <w:rFonts w:ascii="Arial" w:hAnsi="Arial" w:cs="Arial"/>
        </w:rPr>
        <w:t>Bleibe bei mir und sprich mit mir, dann werde ich richtig leben. Lass nicht zu, Gott, dass mein Vertrauen zerstört wird.</w:t>
      </w:r>
    </w:p>
    <w:p w:rsidR="00397C9B" w:rsidRDefault="00397C9B">
      <w:pPr>
        <w:spacing w:after="0"/>
        <w:rPr>
          <w:rFonts w:ascii="Arial" w:hAnsi="Arial" w:cs="Arial"/>
        </w:rPr>
      </w:pPr>
    </w:p>
    <w:p w:rsidR="00397C9B" w:rsidRPr="00397C9B" w:rsidRDefault="00397C9B" w:rsidP="00397C9B">
      <w:pPr>
        <w:spacing w:after="0"/>
        <w:rPr>
          <w:rFonts w:ascii="Arial" w:hAnsi="Arial" w:cs="Arial"/>
          <w:b/>
        </w:rPr>
      </w:pPr>
      <w:r w:rsidRPr="00397C9B">
        <w:rPr>
          <w:rFonts w:ascii="Arial" w:hAnsi="Arial" w:cs="Arial"/>
          <w:i/>
        </w:rPr>
        <w:t xml:space="preserve">(gesungen) </w:t>
      </w:r>
      <w:r w:rsidRPr="00397C9B">
        <w:rPr>
          <w:rFonts w:ascii="Arial" w:hAnsi="Arial" w:cs="Arial"/>
          <w:b/>
        </w:rPr>
        <w:t>Dei</w:t>
      </w:r>
      <w:r w:rsidR="00D945FA">
        <w:rPr>
          <w:rFonts w:ascii="Arial" w:hAnsi="Arial" w:cs="Arial"/>
          <w:b/>
        </w:rPr>
        <w:t xml:space="preserve">n Wort ist meines Fußes Leuchte, </w:t>
      </w:r>
      <w:r w:rsidRPr="00397C9B">
        <w:rPr>
          <w:rFonts w:ascii="Arial" w:hAnsi="Arial" w:cs="Arial"/>
          <w:b/>
        </w:rPr>
        <w:t>ein Licht auf meinem Weg.</w:t>
      </w:r>
    </w:p>
    <w:p w:rsidR="00397C9B" w:rsidRDefault="00397C9B" w:rsidP="00397C9B">
      <w:pPr>
        <w:spacing w:after="0"/>
        <w:rPr>
          <w:rFonts w:ascii="Arial" w:hAnsi="Arial" w:cs="Arial"/>
        </w:rPr>
      </w:pPr>
      <w:r w:rsidRPr="00397C9B">
        <w:rPr>
          <w:rFonts w:ascii="Arial" w:hAnsi="Arial" w:cs="Arial"/>
        </w:rPr>
        <w:t>Amen.</w:t>
      </w:r>
    </w:p>
    <w:p w:rsidR="00397C9B" w:rsidRDefault="00397C9B">
      <w:pPr>
        <w:spacing w:after="0"/>
        <w:rPr>
          <w:rFonts w:ascii="Arial" w:hAnsi="Arial" w:cs="Arial"/>
        </w:rPr>
      </w:pPr>
    </w:p>
    <w:p w:rsidR="00397C9B" w:rsidRPr="002E1703" w:rsidRDefault="00397C9B" w:rsidP="00397C9B">
      <w:pPr>
        <w:spacing w:after="0"/>
        <w:rPr>
          <w:rFonts w:ascii="Arial" w:hAnsi="Arial" w:cs="Arial"/>
        </w:rPr>
      </w:pPr>
      <w:r w:rsidRPr="002E1703">
        <w:rPr>
          <w:rFonts w:ascii="Arial" w:hAnsi="Arial" w:cs="Arial"/>
          <w:b/>
        </w:rPr>
        <w:t>Im Anschluss:</w:t>
      </w:r>
      <w:r w:rsidRPr="002E1703">
        <w:rPr>
          <w:rFonts w:ascii="Arial" w:hAnsi="Arial" w:cs="Arial"/>
        </w:rPr>
        <w:t xml:space="preserve"> Gloria </w:t>
      </w:r>
      <w:proofErr w:type="spellStart"/>
      <w:r w:rsidRPr="002E1703">
        <w:rPr>
          <w:rFonts w:ascii="Arial" w:hAnsi="Arial" w:cs="Arial"/>
        </w:rPr>
        <w:t>Patri</w:t>
      </w:r>
      <w:proofErr w:type="spellEnd"/>
      <w:r w:rsidRPr="002E1703">
        <w:rPr>
          <w:rFonts w:ascii="Arial" w:hAnsi="Arial" w:cs="Arial"/>
        </w:rPr>
        <w:t xml:space="preserve"> (traditionelle Liturgie)</w:t>
      </w:r>
    </w:p>
    <w:p w:rsidR="00397C9B" w:rsidRDefault="00397C9B" w:rsidP="00397C9B">
      <w:pPr>
        <w:spacing w:after="0"/>
        <w:rPr>
          <w:rFonts w:ascii="Arial" w:hAnsi="Arial" w:cs="Arial"/>
          <w:b/>
        </w:rPr>
      </w:pPr>
      <w:r>
        <w:rPr>
          <w:noProof/>
          <w:lang w:eastAsia="de-DE"/>
        </w:rPr>
        <w:drawing>
          <wp:anchor distT="0" distB="0" distL="114300" distR="114300" simplePos="0" relativeHeight="251662336" behindDoc="1" locked="0" layoutInCell="1" allowOverlap="1" wp14:anchorId="0DD21A6F" wp14:editId="504CD9A2">
            <wp:simplePos x="0" y="0"/>
            <wp:positionH relativeFrom="column">
              <wp:posOffset>12065</wp:posOffset>
            </wp:positionH>
            <wp:positionV relativeFrom="paragraph">
              <wp:posOffset>37465</wp:posOffset>
            </wp:positionV>
            <wp:extent cx="3512185" cy="843280"/>
            <wp:effectExtent l="0" t="0" r="0" b="0"/>
            <wp:wrapThrough wrapText="bothSides">
              <wp:wrapPolygon edited="0">
                <wp:start x="0" y="0"/>
                <wp:lineTo x="0" y="20982"/>
                <wp:lineTo x="21440" y="20982"/>
                <wp:lineTo x="21440" y="0"/>
                <wp:lineTo x="0" y="0"/>
              </wp:wrapPolygon>
            </wp:wrapThrough>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val="0"/>
                        </a:ext>
                      </a:extLst>
                    </a:blip>
                    <a:srcRect t="36488" b="-1795"/>
                    <a:stretch/>
                  </pic:blipFill>
                  <pic:spPr bwMode="auto">
                    <a:xfrm>
                      <a:off x="0" y="0"/>
                      <a:ext cx="3512185" cy="843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97C9B" w:rsidRDefault="00397C9B" w:rsidP="00397C9B">
      <w:pPr>
        <w:spacing w:after="0"/>
        <w:rPr>
          <w:rFonts w:ascii="Arial" w:hAnsi="Arial" w:cs="Arial"/>
          <w:b/>
        </w:rPr>
      </w:pPr>
    </w:p>
    <w:p w:rsidR="00397C9B" w:rsidRDefault="00397C9B" w:rsidP="00397C9B">
      <w:pPr>
        <w:spacing w:after="0"/>
        <w:rPr>
          <w:rFonts w:ascii="Arial" w:hAnsi="Arial" w:cs="Arial"/>
          <w:b/>
        </w:rPr>
      </w:pPr>
    </w:p>
    <w:p w:rsidR="00397C9B" w:rsidRDefault="00397C9B" w:rsidP="00397C9B">
      <w:pPr>
        <w:spacing w:after="0"/>
        <w:rPr>
          <w:rFonts w:ascii="Arial" w:hAnsi="Arial" w:cs="Arial"/>
          <w:b/>
        </w:rPr>
      </w:pPr>
    </w:p>
    <w:p w:rsidR="00397C9B" w:rsidRDefault="00397C9B" w:rsidP="00397C9B">
      <w:pPr>
        <w:spacing w:after="0"/>
        <w:rPr>
          <w:rFonts w:ascii="Arial" w:hAnsi="Arial" w:cs="Arial"/>
          <w:b/>
        </w:rPr>
      </w:pPr>
    </w:p>
    <w:p w:rsidR="00110AB1" w:rsidRDefault="00110AB1">
      <w:pPr>
        <w:spacing w:after="0"/>
        <w:rPr>
          <w:rFonts w:ascii="Arial" w:hAnsi="Arial" w:cs="Arial"/>
        </w:rPr>
      </w:pPr>
    </w:p>
    <w:p w:rsidR="00110AB1" w:rsidRDefault="00EF2D79">
      <w:pPr>
        <w:spacing w:after="0"/>
        <w:rPr>
          <w:rFonts w:ascii="Arial" w:hAnsi="Arial" w:cs="Arial"/>
          <w:b/>
        </w:rPr>
      </w:pPr>
      <w:r>
        <w:rPr>
          <w:noProof/>
          <w:lang w:eastAsia="de-DE"/>
        </w:rPr>
        <w:drawing>
          <wp:anchor distT="0" distB="0" distL="114300" distR="114300" simplePos="0" relativeHeight="23" behindDoc="0" locked="0" layoutInCell="0" allowOverlap="1">
            <wp:simplePos x="0" y="0"/>
            <wp:positionH relativeFrom="column">
              <wp:posOffset>5600700</wp:posOffset>
            </wp:positionH>
            <wp:positionV relativeFrom="paragraph">
              <wp:posOffset>34290</wp:posOffset>
            </wp:positionV>
            <wp:extent cx="361950" cy="391795"/>
            <wp:effectExtent l="0" t="0" r="0" b="0"/>
            <wp:wrapTight wrapText="bothSides">
              <wp:wrapPolygon edited="0">
                <wp:start x="-128" y="0"/>
                <wp:lineTo x="-128" y="20894"/>
                <wp:lineTo x="20340" y="20894"/>
                <wp:lineTo x="20340" y="0"/>
                <wp:lineTo x="-128" y="0"/>
              </wp:wrapPolygon>
            </wp:wrapTight>
            <wp:docPr id="17"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22"/>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24" behindDoc="0" locked="0" layoutInCell="0" allowOverlap="1">
            <wp:simplePos x="0" y="0"/>
            <wp:positionH relativeFrom="column">
              <wp:posOffset>6000115</wp:posOffset>
            </wp:positionH>
            <wp:positionV relativeFrom="paragraph">
              <wp:posOffset>34290</wp:posOffset>
            </wp:positionV>
            <wp:extent cx="356235" cy="391795"/>
            <wp:effectExtent l="0" t="0" r="0" b="0"/>
            <wp:wrapTight wrapText="bothSides">
              <wp:wrapPolygon edited="0">
                <wp:start x="-129" y="0"/>
                <wp:lineTo x="-129" y="20888"/>
                <wp:lineTo x="20661" y="20888"/>
                <wp:lineTo x="20661" y="0"/>
                <wp:lineTo x="-129" y="0"/>
              </wp:wrapPolygon>
            </wp:wrapTight>
            <wp:docPr id="18"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23"/>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25" behindDoc="0" locked="0" layoutInCell="0" allowOverlap="1">
            <wp:simplePos x="0" y="0"/>
            <wp:positionH relativeFrom="column">
              <wp:posOffset>6366510</wp:posOffset>
            </wp:positionH>
            <wp:positionV relativeFrom="paragraph">
              <wp:posOffset>34925</wp:posOffset>
            </wp:positionV>
            <wp:extent cx="356235" cy="385445"/>
            <wp:effectExtent l="0" t="0" r="0" b="0"/>
            <wp:wrapTight wrapText="bothSides">
              <wp:wrapPolygon edited="0">
                <wp:start x="-129" y="0"/>
                <wp:lineTo x="-129" y="20163"/>
                <wp:lineTo x="20661" y="20163"/>
                <wp:lineTo x="20661" y="0"/>
                <wp:lineTo x="-129" y="0"/>
              </wp:wrapPolygon>
            </wp:wrapTight>
            <wp:docPr id="19"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24"/>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ascii="Arial" w:hAnsi="Arial" w:cs="Arial"/>
          <w:b/>
        </w:rPr>
        <w:t>2.3</w:t>
      </w:r>
      <w:r>
        <w:rPr>
          <w:rFonts w:ascii="Arial" w:hAnsi="Arial" w:cs="Arial"/>
          <w:b/>
        </w:rPr>
        <w:tab/>
        <w:t>Eingangsgebet</w:t>
      </w:r>
    </w:p>
    <w:p w:rsidR="00110AB1" w:rsidRDefault="00EF2D79">
      <w:pPr>
        <w:spacing w:after="0"/>
        <w:rPr>
          <w:rFonts w:ascii="Arial" w:hAnsi="Arial"/>
        </w:rPr>
      </w:pPr>
      <w:r>
        <w:rPr>
          <w:rFonts w:ascii="Arial" w:hAnsi="Arial"/>
        </w:rPr>
        <w:t>Großer Gott</w:t>
      </w:r>
      <w:proofErr w:type="gramStart"/>
      <w:r>
        <w:rPr>
          <w:rFonts w:ascii="Arial" w:hAnsi="Arial"/>
        </w:rPr>
        <w:t>,</w:t>
      </w:r>
      <w:proofErr w:type="gramEnd"/>
      <w:r>
        <w:rPr>
          <w:rFonts w:ascii="Arial" w:hAnsi="Arial"/>
        </w:rPr>
        <w:br/>
        <w:t>manchmal fühlen wir viel Liebe,</w:t>
      </w:r>
      <w:r>
        <w:rPr>
          <w:rFonts w:ascii="Arial" w:hAnsi="Arial"/>
        </w:rPr>
        <w:br/>
        <w:t xml:space="preserve">warm und glücklich, hell und strahlend. </w:t>
      </w:r>
    </w:p>
    <w:p w:rsidR="00110AB1" w:rsidRDefault="00314F0F">
      <w:pPr>
        <w:spacing w:after="0"/>
        <w:rPr>
          <w:rFonts w:ascii="Arial" w:hAnsi="Arial"/>
        </w:rPr>
      </w:pPr>
      <w:r>
        <w:rPr>
          <w:rFonts w:ascii="Arial" w:hAnsi="Arial"/>
        </w:rPr>
        <w:t>M</w:t>
      </w:r>
      <w:r w:rsidR="00EF2D79">
        <w:rPr>
          <w:rFonts w:ascii="Arial" w:hAnsi="Arial"/>
        </w:rPr>
        <w:t>anchmal fühlen w</w:t>
      </w:r>
      <w:r>
        <w:rPr>
          <w:rFonts w:ascii="Arial" w:hAnsi="Arial"/>
        </w:rPr>
        <w:t>ir uns ganz leer und ohne Liebe</w:t>
      </w:r>
      <w:proofErr w:type="gramStart"/>
      <w:r>
        <w:rPr>
          <w:rFonts w:ascii="Arial" w:hAnsi="Arial"/>
        </w:rPr>
        <w:t>,</w:t>
      </w:r>
      <w:proofErr w:type="gramEnd"/>
      <w:r w:rsidR="00EF2D79">
        <w:rPr>
          <w:rFonts w:ascii="Arial" w:hAnsi="Arial"/>
        </w:rPr>
        <w:br/>
        <w:t>dunkel und ängstlich u</w:t>
      </w:r>
      <w:r w:rsidR="00D945FA">
        <w:rPr>
          <w:rFonts w:ascii="Arial" w:hAnsi="Arial"/>
        </w:rPr>
        <w:t xml:space="preserve">nd allein gelassen. </w:t>
      </w:r>
      <w:r w:rsidR="00D945FA">
        <w:rPr>
          <w:rFonts w:ascii="Arial" w:hAnsi="Arial"/>
        </w:rPr>
        <w:br/>
        <w:t>Wir merken: O</w:t>
      </w:r>
      <w:r w:rsidR="00EF2D79">
        <w:rPr>
          <w:rFonts w:ascii="Arial" w:hAnsi="Arial"/>
        </w:rPr>
        <w:t xml:space="preserve">hne Liebe ist das Leben taub. </w:t>
      </w:r>
    </w:p>
    <w:p w:rsidR="00110AB1" w:rsidRDefault="00314F0F">
      <w:pPr>
        <w:spacing w:after="0"/>
        <w:rPr>
          <w:rFonts w:ascii="Arial" w:hAnsi="Arial"/>
        </w:rPr>
      </w:pPr>
      <w:r>
        <w:rPr>
          <w:rFonts w:ascii="Arial" w:hAnsi="Arial"/>
        </w:rPr>
        <w:t>Schenk uns d</w:t>
      </w:r>
      <w:r w:rsidR="00EF2D79">
        <w:rPr>
          <w:rFonts w:ascii="Arial" w:hAnsi="Arial"/>
        </w:rPr>
        <w:t>eine Liebe, wo wir sie brauchen.</w:t>
      </w:r>
    </w:p>
    <w:p w:rsidR="00D945FA" w:rsidRDefault="00EF2D79">
      <w:pPr>
        <w:spacing w:after="0"/>
        <w:rPr>
          <w:rFonts w:ascii="Arial" w:hAnsi="Arial"/>
        </w:rPr>
      </w:pPr>
      <w:r>
        <w:rPr>
          <w:rFonts w:ascii="Arial" w:hAnsi="Arial"/>
        </w:rPr>
        <w:t xml:space="preserve">Lass uns Liebe nicht kaputt machen. </w:t>
      </w:r>
    </w:p>
    <w:p w:rsidR="00110AB1" w:rsidRDefault="00EF2D79">
      <w:pPr>
        <w:spacing w:after="0"/>
        <w:rPr>
          <w:rFonts w:ascii="Arial" w:hAnsi="Arial"/>
        </w:rPr>
      </w:pPr>
      <w:r>
        <w:rPr>
          <w:rFonts w:ascii="Arial" w:hAnsi="Arial"/>
        </w:rPr>
        <w:t>Amen</w:t>
      </w:r>
      <w:r w:rsidR="00314F0F">
        <w:rPr>
          <w:rFonts w:ascii="Arial" w:hAnsi="Arial"/>
        </w:rPr>
        <w:t>.</w:t>
      </w:r>
    </w:p>
    <w:p w:rsidR="00110AB1" w:rsidRDefault="00EF2D79">
      <w:pPr>
        <w:pStyle w:val="KeinLeerraum"/>
        <w:rPr>
          <w:rFonts w:cs="Arial"/>
          <w:b/>
        </w:rPr>
      </w:pPr>
      <w:r>
        <w:rPr>
          <w:rFonts w:cs="Arial"/>
          <w:b/>
          <w:noProof/>
          <w:lang w:eastAsia="de-DE"/>
        </w:rPr>
        <w:drawing>
          <wp:anchor distT="0" distB="0" distL="114300" distR="114300" simplePos="0" relativeHeight="26" behindDoc="0" locked="0" layoutInCell="0" allowOverlap="1">
            <wp:simplePos x="0" y="0"/>
            <wp:positionH relativeFrom="column">
              <wp:posOffset>5600700</wp:posOffset>
            </wp:positionH>
            <wp:positionV relativeFrom="paragraph">
              <wp:posOffset>8255</wp:posOffset>
            </wp:positionV>
            <wp:extent cx="361950" cy="391795"/>
            <wp:effectExtent l="0" t="0" r="0" b="0"/>
            <wp:wrapTight wrapText="bothSides">
              <wp:wrapPolygon edited="0">
                <wp:start x="-128" y="0"/>
                <wp:lineTo x="-128" y="20894"/>
                <wp:lineTo x="20340" y="20894"/>
                <wp:lineTo x="20340" y="0"/>
                <wp:lineTo x="-128" y="0"/>
              </wp:wrapPolygon>
            </wp:wrapTight>
            <wp:docPr id="20"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5"/>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rFonts w:cs="Arial"/>
          <w:b/>
          <w:noProof/>
          <w:lang w:eastAsia="de-DE"/>
        </w:rPr>
        <w:drawing>
          <wp:anchor distT="0" distB="0" distL="114300" distR="114300" simplePos="0" relativeHeight="27" behindDoc="0" locked="0" layoutInCell="0" allowOverlap="1">
            <wp:simplePos x="0" y="0"/>
            <wp:positionH relativeFrom="column">
              <wp:posOffset>5962015</wp:posOffset>
            </wp:positionH>
            <wp:positionV relativeFrom="paragraph">
              <wp:posOffset>8255</wp:posOffset>
            </wp:positionV>
            <wp:extent cx="356235" cy="391795"/>
            <wp:effectExtent l="0" t="0" r="0" b="0"/>
            <wp:wrapTight wrapText="bothSides">
              <wp:wrapPolygon edited="0">
                <wp:start x="-129" y="0"/>
                <wp:lineTo x="-129" y="20888"/>
                <wp:lineTo x="20661" y="20888"/>
                <wp:lineTo x="20661" y="0"/>
                <wp:lineTo x="-129" y="0"/>
              </wp:wrapPolygon>
            </wp:wrapTight>
            <wp:docPr id="21"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6"/>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rFonts w:cs="Arial"/>
          <w:b/>
          <w:noProof/>
          <w:lang w:eastAsia="de-DE"/>
        </w:rPr>
        <w:drawing>
          <wp:anchor distT="0" distB="0" distL="114300" distR="114300" simplePos="0" relativeHeight="28" behindDoc="0" locked="0" layoutInCell="0" allowOverlap="1">
            <wp:simplePos x="0" y="0"/>
            <wp:positionH relativeFrom="column">
              <wp:posOffset>6317615</wp:posOffset>
            </wp:positionH>
            <wp:positionV relativeFrom="paragraph">
              <wp:posOffset>14605</wp:posOffset>
            </wp:positionV>
            <wp:extent cx="356235" cy="385445"/>
            <wp:effectExtent l="0" t="0" r="0" b="0"/>
            <wp:wrapTight wrapText="bothSides">
              <wp:wrapPolygon edited="0">
                <wp:start x="-129" y="0"/>
                <wp:lineTo x="-129" y="20163"/>
                <wp:lineTo x="20661" y="20163"/>
                <wp:lineTo x="20661" y="0"/>
                <wp:lineTo x="-129" y="0"/>
              </wp:wrapPolygon>
            </wp:wrapTight>
            <wp:docPr id="22"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7"/>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p>
    <w:p w:rsidR="00110AB1" w:rsidRDefault="00314F0F">
      <w:pPr>
        <w:spacing w:after="0"/>
        <w:rPr>
          <w:rFonts w:ascii="Arial" w:hAnsi="Arial" w:cs="Arial"/>
          <w:b/>
        </w:rPr>
      </w:pPr>
      <w:r>
        <w:rPr>
          <w:rFonts w:ascii="Arial" w:hAnsi="Arial" w:cs="Arial"/>
          <w:b/>
        </w:rPr>
        <w:lastRenderedPageBreak/>
        <w:t>2.</w:t>
      </w:r>
      <w:r w:rsidR="00EF2D79">
        <w:rPr>
          <w:rFonts w:ascii="Arial" w:hAnsi="Arial" w:cs="Arial"/>
          <w:b/>
        </w:rPr>
        <w:t>4</w:t>
      </w:r>
      <w:r w:rsidR="00EF2D79">
        <w:rPr>
          <w:rFonts w:ascii="Arial" w:hAnsi="Arial" w:cs="Arial"/>
          <w:b/>
        </w:rPr>
        <w:tab/>
        <w:t>Liedvorschläge</w:t>
      </w:r>
    </w:p>
    <w:p w:rsidR="00110AB1" w:rsidRDefault="00EF2D79">
      <w:pPr>
        <w:spacing w:after="0"/>
        <w:rPr>
          <w:rFonts w:ascii="Arial" w:hAnsi="Arial"/>
        </w:rPr>
      </w:pPr>
      <w:r>
        <w:rPr>
          <w:rFonts w:ascii="Arial" w:hAnsi="Arial"/>
        </w:rPr>
        <w:t>siehe Anlage</w:t>
      </w:r>
    </w:p>
    <w:p w:rsidR="00314F0F" w:rsidRDefault="00314F0F">
      <w:pPr>
        <w:spacing w:after="0"/>
        <w:rPr>
          <w:rFonts w:ascii="Arial" w:hAnsi="Arial"/>
        </w:rPr>
      </w:pPr>
    </w:p>
    <w:p w:rsidR="00110AB1" w:rsidRDefault="00397C9B">
      <w:pPr>
        <w:spacing w:after="0"/>
        <w:rPr>
          <w:rFonts w:ascii="Arial" w:hAnsi="Arial" w:cs="Arial"/>
        </w:rPr>
      </w:pPr>
      <w:r>
        <w:rPr>
          <w:rFonts w:ascii="Arial" w:hAnsi="Arial" w:cs="Arial"/>
          <w:noProof/>
          <w:lang w:eastAsia="de-DE"/>
        </w:rPr>
        <w:drawing>
          <wp:anchor distT="0" distB="0" distL="114300" distR="114300" simplePos="0" relativeHeight="251664384" behindDoc="0" locked="0" layoutInCell="0" allowOverlap="1" wp14:anchorId="5AAC17C8" wp14:editId="1719275B">
            <wp:simplePos x="0" y="0"/>
            <wp:positionH relativeFrom="column">
              <wp:posOffset>5685448</wp:posOffset>
            </wp:positionH>
            <wp:positionV relativeFrom="paragraph">
              <wp:posOffset>-110685</wp:posOffset>
            </wp:positionV>
            <wp:extent cx="361950" cy="391795"/>
            <wp:effectExtent l="0" t="0" r="0" b="0"/>
            <wp:wrapTight wrapText="bothSides">
              <wp:wrapPolygon edited="0">
                <wp:start x="-128" y="0"/>
                <wp:lineTo x="-128" y="20894"/>
                <wp:lineTo x="20340" y="20894"/>
                <wp:lineTo x="20340" y="0"/>
                <wp:lineTo x="-128" y="0"/>
              </wp:wrapPolygon>
            </wp:wrapTight>
            <wp:docPr id="39"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8"/>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rFonts w:ascii="Arial" w:hAnsi="Arial" w:cs="Arial"/>
          <w:noProof/>
          <w:lang w:eastAsia="de-DE"/>
        </w:rPr>
        <w:drawing>
          <wp:anchor distT="0" distB="0" distL="114300" distR="114300" simplePos="0" relativeHeight="251665408" behindDoc="0" locked="0" layoutInCell="0" allowOverlap="1" wp14:anchorId="29631D8E" wp14:editId="5A71A674">
            <wp:simplePos x="0" y="0"/>
            <wp:positionH relativeFrom="column">
              <wp:posOffset>6084228</wp:posOffset>
            </wp:positionH>
            <wp:positionV relativeFrom="paragraph">
              <wp:posOffset>-106875</wp:posOffset>
            </wp:positionV>
            <wp:extent cx="356235" cy="385445"/>
            <wp:effectExtent l="0" t="0" r="0" b="0"/>
            <wp:wrapTight wrapText="bothSides">
              <wp:wrapPolygon edited="0">
                <wp:start x="-129" y="0"/>
                <wp:lineTo x="-129" y="20163"/>
                <wp:lineTo x="20661" y="20163"/>
                <wp:lineTo x="20661" y="0"/>
                <wp:lineTo x="-129" y="0"/>
              </wp:wrapPolygon>
            </wp:wrapTight>
            <wp:docPr id="40"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9"/>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sidR="00EF2D79">
        <w:rPr>
          <w:rFonts w:ascii="Arial" w:hAnsi="Arial" w:cs="Arial"/>
          <w:b/>
        </w:rPr>
        <w:t>2.5</w:t>
      </w:r>
      <w:r w:rsidR="00EF2D79">
        <w:rPr>
          <w:rFonts w:ascii="Arial" w:hAnsi="Arial" w:cs="Arial"/>
          <w:b/>
        </w:rPr>
        <w:tab/>
        <w:t xml:space="preserve">Alternative Textvarianten der Lesungen </w:t>
      </w:r>
      <w:r w:rsidR="00EF2D79" w:rsidRPr="00314F0F">
        <w:rPr>
          <w:rFonts w:ascii="Arial" w:hAnsi="Arial" w:cs="Arial"/>
        </w:rPr>
        <w:t>(kindgerechte Sprache)</w:t>
      </w:r>
    </w:p>
    <w:p w:rsidR="00110AB1" w:rsidRPr="00D945FA" w:rsidRDefault="00EF2D79">
      <w:pPr>
        <w:spacing w:after="0"/>
        <w:rPr>
          <w:rFonts w:ascii="Arial" w:hAnsi="Arial"/>
          <w:bCs/>
        </w:rPr>
      </w:pPr>
      <w:r w:rsidRPr="00314F0F">
        <w:rPr>
          <w:rFonts w:ascii="Arial" w:hAnsi="Arial" w:cs="Arial"/>
          <w:b/>
          <w:bCs/>
        </w:rPr>
        <w:t>Alttestamentliche Lesung</w:t>
      </w:r>
      <w:r w:rsidRPr="00314F0F">
        <w:rPr>
          <w:rFonts w:ascii="Arial" w:hAnsi="Arial"/>
          <w:b/>
          <w:bCs/>
        </w:rPr>
        <w:t>:</w:t>
      </w:r>
      <w:r>
        <w:rPr>
          <w:rFonts w:ascii="Arial" w:hAnsi="Arial"/>
          <w:b/>
          <w:bCs/>
        </w:rPr>
        <w:t xml:space="preserve"> </w:t>
      </w:r>
      <w:r>
        <w:rPr>
          <w:rFonts w:ascii="Arial" w:hAnsi="Arial" w:cs="Arial"/>
          <w:b/>
        </w:rPr>
        <w:t xml:space="preserve">1. Mose 8,18-22; 9,12-17 </w:t>
      </w:r>
      <w:r w:rsidRPr="00D945FA">
        <w:rPr>
          <w:rFonts w:ascii="Arial" w:hAnsi="Arial" w:cs="Arial"/>
        </w:rPr>
        <w:t>(Übertragung: Maria Salzmann)</w:t>
      </w:r>
    </w:p>
    <w:p w:rsidR="009B2D93" w:rsidRDefault="009B2D93">
      <w:pPr>
        <w:spacing w:after="0"/>
        <w:rPr>
          <w:rFonts w:ascii="Arial" w:hAnsi="Arial" w:cs="Arial"/>
          <w:i/>
          <w:iCs/>
        </w:rPr>
      </w:pPr>
    </w:p>
    <w:p w:rsidR="00110AB1" w:rsidRDefault="00EF2D79">
      <w:pPr>
        <w:spacing w:after="0"/>
        <w:rPr>
          <w:rFonts w:ascii="Arial" w:hAnsi="Arial" w:cs="Arial"/>
          <w:i/>
          <w:iCs/>
        </w:rPr>
      </w:pPr>
      <w:r>
        <w:rPr>
          <w:rFonts w:ascii="Arial" w:hAnsi="Arial" w:cs="Arial"/>
          <w:i/>
          <w:iCs/>
        </w:rPr>
        <w:t xml:space="preserve">In Gemeinden, </w:t>
      </w:r>
      <w:r w:rsidR="009B2D93">
        <w:rPr>
          <w:rFonts w:ascii="Arial" w:hAnsi="Arial" w:cs="Arial"/>
          <w:i/>
          <w:iCs/>
        </w:rPr>
        <w:t>in denen</w:t>
      </w:r>
      <w:r>
        <w:rPr>
          <w:rFonts w:ascii="Arial" w:hAnsi="Arial" w:cs="Arial"/>
          <w:i/>
          <w:iCs/>
        </w:rPr>
        <w:t xml:space="preserve"> Kinder und eher kirchenferne </w:t>
      </w:r>
      <w:r w:rsidR="00D945FA">
        <w:rPr>
          <w:rFonts w:ascii="Arial" w:hAnsi="Arial" w:cs="Arial"/>
          <w:i/>
          <w:iCs/>
        </w:rPr>
        <w:t>Menschen</w:t>
      </w:r>
      <w:r w:rsidR="00314F0F">
        <w:rPr>
          <w:rFonts w:ascii="Arial" w:hAnsi="Arial" w:cs="Arial"/>
          <w:i/>
          <w:iCs/>
        </w:rPr>
        <w:t xml:space="preserve"> den Gottesdienst </w:t>
      </w:r>
      <w:r>
        <w:rPr>
          <w:rFonts w:ascii="Arial" w:hAnsi="Arial" w:cs="Arial"/>
          <w:i/>
          <w:iCs/>
        </w:rPr>
        <w:t>b</w:t>
      </w:r>
      <w:r>
        <w:rPr>
          <w:rFonts w:ascii="Arial" w:hAnsi="Arial" w:cs="Arial"/>
          <w:i/>
          <w:iCs/>
        </w:rPr>
        <w:t>e</w:t>
      </w:r>
      <w:r>
        <w:rPr>
          <w:rFonts w:ascii="Arial" w:hAnsi="Arial" w:cs="Arial"/>
          <w:i/>
          <w:iCs/>
        </w:rPr>
        <w:t>suchen, brauchen sie vermutlich auch den Anfang der Geschichte (</w:t>
      </w:r>
      <w:r w:rsidR="00D945FA">
        <w:rPr>
          <w:rFonts w:ascii="Arial" w:hAnsi="Arial" w:cs="Arial"/>
          <w:i/>
          <w:iCs/>
        </w:rPr>
        <w:t>Abdruck in Kla</w:t>
      </w:r>
      <w:r w:rsidR="00D945FA">
        <w:rPr>
          <w:rFonts w:ascii="Arial" w:hAnsi="Arial" w:cs="Arial"/>
          <w:i/>
          <w:iCs/>
        </w:rPr>
        <w:t>m</w:t>
      </w:r>
      <w:r w:rsidR="00D945FA">
        <w:rPr>
          <w:rFonts w:ascii="Arial" w:hAnsi="Arial" w:cs="Arial"/>
          <w:i/>
          <w:iCs/>
        </w:rPr>
        <w:t>mern</w:t>
      </w:r>
      <w:r>
        <w:rPr>
          <w:rFonts w:ascii="Arial" w:hAnsi="Arial" w:cs="Arial"/>
          <w:i/>
          <w:iCs/>
        </w:rPr>
        <w:t xml:space="preserve">), um </w:t>
      </w:r>
      <w:r w:rsidR="009B2D93">
        <w:rPr>
          <w:rFonts w:ascii="Arial" w:hAnsi="Arial" w:cs="Arial"/>
          <w:i/>
          <w:iCs/>
        </w:rPr>
        <w:t xml:space="preserve">sie </w:t>
      </w:r>
      <w:r>
        <w:rPr>
          <w:rFonts w:ascii="Arial" w:hAnsi="Arial" w:cs="Arial"/>
          <w:i/>
          <w:iCs/>
        </w:rPr>
        <w:t>zu verstehen.</w:t>
      </w:r>
    </w:p>
    <w:p w:rsidR="00110AB1" w:rsidRDefault="00110AB1">
      <w:pPr>
        <w:spacing w:after="0"/>
        <w:rPr>
          <w:rFonts w:ascii="Arial" w:hAnsi="Arial" w:cs="Arial"/>
        </w:rPr>
      </w:pPr>
    </w:p>
    <w:p w:rsidR="00110AB1" w:rsidRDefault="00D945FA">
      <w:pPr>
        <w:spacing w:after="0"/>
        <w:rPr>
          <w:rFonts w:ascii="Arial" w:hAnsi="Arial" w:cs="Arial"/>
        </w:rPr>
      </w:pPr>
      <w:r>
        <w:rPr>
          <w:rFonts w:ascii="Arial" w:hAnsi="Arial" w:cs="Arial"/>
        </w:rPr>
        <w:t>(</w:t>
      </w:r>
      <w:r w:rsidR="00EF2D79">
        <w:rPr>
          <w:rFonts w:ascii="Arial" w:hAnsi="Arial" w:cs="Arial"/>
        </w:rPr>
        <w:t>Noah baut auf Gottes Wort hin ein Schiff auf dem Land, eine Arche, riesengroß. Dafür wird er verlacht.</w:t>
      </w:r>
    </w:p>
    <w:p w:rsidR="00110AB1" w:rsidRDefault="00EF2D79">
      <w:pPr>
        <w:spacing w:after="0"/>
        <w:rPr>
          <w:rFonts w:ascii="Arial" w:hAnsi="Arial" w:cs="Arial"/>
        </w:rPr>
      </w:pPr>
      <w:r>
        <w:rPr>
          <w:rFonts w:ascii="Arial" w:hAnsi="Arial" w:cs="Arial"/>
        </w:rPr>
        <w:t>Noah bringt Tiere in die Arche. Er und seine Familie gehen auch hinein.</w:t>
      </w:r>
    </w:p>
    <w:p w:rsidR="00110AB1" w:rsidRDefault="00EF2D79">
      <w:pPr>
        <w:spacing w:after="0"/>
        <w:rPr>
          <w:rFonts w:ascii="Arial" w:hAnsi="Arial" w:cs="Arial"/>
        </w:rPr>
      </w:pPr>
      <w:r>
        <w:rPr>
          <w:rFonts w:ascii="Arial" w:hAnsi="Arial" w:cs="Arial"/>
        </w:rPr>
        <w:t>Gott selbst schließt die Tür hinter ihnen zu.</w:t>
      </w:r>
    </w:p>
    <w:p w:rsidR="00110AB1" w:rsidRDefault="00110AB1">
      <w:pPr>
        <w:spacing w:after="0"/>
        <w:rPr>
          <w:rFonts w:ascii="Arial" w:hAnsi="Arial" w:cs="Arial"/>
        </w:rPr>
      </w:pPr>
    </w:p>
    <w:p w:rsidR="00110AB1" w:rsidRDefault="00EF2D79">
      <w:pPr>
        <w:spacing w:after="0"/>
        <w:rPr>
          <w:rFonts w:ascii="Arial" w:hAnsi="Arial" w:cs="Arial"/>
        </w:rPr>
      </w:pPr>
      <w:r>
        <w:rPr>
          <w:rFonts w:ascii="Arial" w:hAnsi="Arial" w:cs="Arial"/>
        </w:rPr>
        <w:t xml:space="preserve">Und dann kommt das Wasser zur Arche. </w:t>
      </w:r>
    </w:p>
    <w:p w:rsidR="00110AB1" w:rsidRDefault="00EF2D79">
      <w:pPr>
        <w:spacing w:after="0"/>
        <w:rPr>
          <w:rFonts w:ascii="Arial" w:hAnsi="Arial" w:cs="Arial"/>
        </w:rPr>
      </w:pPr>
      <w:r>
        <w:rPr>
          <w:rFonts w:ascii="Arial" w:hAnsi="Arial" w:cs="Arial"/>
        </w:rPr>
        <w:t>40 Tage und 40 Nächte öffnet sich der Himmel und es regnet ohne Pause.</w:t>
      </w:r>
    </w:p>
    <w:p w:rsidR="00110AB1" w:rsidRDefault="00EF2D79">
      <w:pPr>
        <w:spacing w:after="0"/>
        <w:rPr>
          <w:rFonts w:ascii="Arial" w:hAnsi="Arial" w:cs="Arial"/>
        </w:rPr>
      </w:pPr>
      <w:r>
        <w:rPr>
          <w:rFonts w:ascii="Arial" w:hAnsi="Arial" w:cs="Arial"/>
        </w:rPr>
        <w:t>Das Wasser steigt zu ei</w:t>
      </w:r>
      <w:r w:rsidR="009B2D93">
        <w:rPr>
          <w:rFonts w:ascii="Arial" w:hAnsi="Arial" w:cs="Arial"/>
        </w:rPr>
        <w:t>ner großen Flut. Die Erde wird ein Tohuwa</w:t>
      </w:r>
      <w:r>
        <w:rPr>
          <w:rFonts w:ascii="Arial" w:hAnsi="Arial" w:cs="Arial"/>
        </w:rPr>
        <w:t xml:space="preserve">bohu. Finster ist es. </w:t>
      </w:r>
    </w:p>
    <w:p w:rsidR="00110AB1" w:rsidRDefault="00EF2D79">
      <w:pPr>
        <w:spacing w:after="0"/>
        <w:rPr>
          <w:rFonts w:ascii="Arial" w:hAnsi="Arial" w:cs="Arial"/>
        </w:rPr>
      </w:pPr>
      <w:r>
        <w:rPr>
          <w:rFonts w:ascii="Arial" w:hAnsi="Arial" w:cs="Arial"/>
        </w:rPr>
        <w:t xml:space="preserve">Alles Leben auf der Erde stirbt. </w:t>
      </w:r>
    </w:p>
    <w:p w:rsidR="00110AB1" w:rsidRDefault="00110AB1">
      <w:pPr>
        <w:spacing w:after="0"/>
        <w:rPr>
          <w:rFonts w:ascii="Arial" w:hAnsi="Arial" w:cs="Arial"/>
        </w:rPr>
      </w:pPr>
    </w:p>
    <w:p w:rsidR="00110AB1" w:rsidRDefault="00EF2D79">
      <w:pPr>
        <w:spacing w:after="0"/>
        <w:rPr>
          <w:rFonts w:ascii="Arial" w:hAnsi="Arial" w:cs="Arial"/>
        </w:rPr>
      </w:pPr>
      <w:r>
        <w:rPr>
          <w:rFonts w:ascii="Arial" w:hAnsi="Arial" w:cs="Arial"/>
        </w:rPr>
        <w:t>Totenstille – außer in der Arche. Die schaukelt auf der Flut. Nur eine dünne Wand trennt die Lebewesen von ihrem Tod. Doch sie fühlen sich getragen.</w:t>
      </w:r>
    </w:p>
    <w:p w:rsidR="00110AB1" w:rsidRDefault="00EF2D79">
      <w:pPr>
        <w:spacing w:after="0"/>
        <w:rPr>
          <w:rFonts w:ascii="Arial" w:hAnsi="Arial" w:cs="Arial"/>
        </w:rPr>
      </w:pPr>
      <w:r>
        <w:rPr>
          <w:rFonts w:ascii="Arial" w:hAnsi="Arial" w:cs="Arial"/>
        </w:rPr>
        <w:t>Viele Tage treibt Noah mit allen Überlebenden auf dem Wasser.</w:t>
      </w:r>
    </w:p>
    <w:p w:rsidR="00110AB1" w:rsidRDefault="00110AB1">
      <w:pPr>
        <w:spacing w:after="0"/>
        <w:rPr>
          <w:rFonts w:ascii="Arial" w:hAnsi="Arial" w:cs="Arial"/>
        </w:rPr>
      </w:pPr>
    </w:p>
    <w:p w:rsidR="00110AB1" w:rsidRDefault="009B2D93">
      <w:pPr>
        <w:spacing w:after="0"/>
        <w:rPr>
          <w:rFonts w:ascii="Arial" w:hAnsi="Arial" w:cs="Arial"/>
        </w:rPr>
      </w:pPr>
      <w:r>
        <w:rPr>
          <w:rFonts w:ascii="Arial" w:hAnsi="Arial" w:cs="Arial"/>
        </w:rPr>
        <w:t xml:space="preserve">Und Gott </w:t>
      </w:r>
      <w:r w:rsidR="00EF2D79">
        <w:rPr>
          <w:rFonts w:ascii="Arial" w:hAnsi="Arial" w:cs="Arial"/>
        </w:rPr>
        <w:t xml:space="preserve">denkt an Noah. </w:t>
      </w:r>
    </w:p>
    <w:p w:rsidR="00110AB1" w:rsidRDefault="00EF2D79">
      <w:pPr>
        <w:spacing w:after="0"/>
        <w:rPr>
          <w:rFonts w:ascii="Arial" w:hAnsi="Arial" w:cs="Arial"/>
        </w:rPr>
      </w:pPr>
      <w:r>
        <w:rPr>
          <w:rFonts w:ascii="Arial" w:hAnsi="Arial" w:cs="Arial"/>
        </w:rPr>
        <w:t>Der Regen hört auf, die Flut nimmt ab und die Arche strandet auf einem hohen Berg.</w:t>
      </w:r>
    </w:p>
    <w:p w:rsidR="00110AB1" w:rsidRDefault="00110AB1">
      <w:pPr>
        <w:spacing w:after="0"/>
        <w:rPr>
          <w:rFonts w:ascii="Arial" w:hAnsi="Arial" w:cs="Arial"/>
        </w:rPr>
      </w:pPr>
    </w:p>
    <w:p w:rsidR="00110AB1" w:rsidRDefault="00EF2D79">
      <w:pPr>
        <w:spacing w:after="0"/>
        <w:rPr>
          <w:rFonts w:ascii="Arial" w:hAnsi="Arial" w:cs="Arial"/>
        </w:rPr>
      </w:pPr>
      <w:r>
        <w:rPr>
          <w:rFonts w:ascii="Arial" w:hAnsi="Arial" w:cs="Arial"/>
        </w:rPr>
        <w:t>Noah öffnet das Fenster und schickt den wilden Raben auf Erkundungsflug.</w:t>
      </w:r>
    </w:p>
    <w:p w:rsidR="00110AB1" w:rsidRDefault="00EF2D79">
      <w:pPr>
        <w:spacing w:after="0"/>
        <w:rPr>
          <w:rFonts w:ascii="Arial" w:hAnsi="Arial" w:cs="Arial"/>
        </w:rPr>
      </w:pPr>
      <w:r>
        <w:rPr>
          <w:rFonts w:ascii="Arial" w:hAnsi="Arial" w:cs="Arial"/>
        </w:rPr>
        <w:t>Er kommt zurück.</w:t>
      </w:r>
    </w:p>
    <w:p w:rsidR="00110AB1" w:rsidRDefault="00EF2D79">
      <w:pPr>
        <w:spacing w:after="0"/>
        <w:rPr>
          <w:rFonts w:ascii="Arial" w:hAnsi="Arial" w:cs="Arial"/>
        </w:rPr>
      </w:pPr>
      <w:r>
        <w:rPr>
          <w:rFonts w:ascii="Arial" w:hAnsi="Arial" w:cs="Arial"/>
        </w:rPr>
        <w:t>Sieben Tage später lässt er eine Taube fliegen. Sie kommt zurück.</w:t>
      </w:r>
    </w:p>
    <w:p w:rsidR="00110AB1" w:rsidRDefault="00EF2D79">
      <w:pPr>
        <w:spacing w:after="0"/>
        <w:rPr>
          <w:rFonts w:ascii="Arial" w:hAnsi="Arial" w:cs="Arial"/>
        </w:rPr>
      </w:pPr>
      <w:r>
        <w:rPr>
          <w:rFonts w:ascii="Arial" w:hAnsi="Arial" w:cs="Arial"/>
        </w:rPr>
        <w:t>Weitere sieben Tage später lässt Noah die Taube noch einmal fliegen. Sie kommt z</w:t>
      </w:r>
      <w:r>
        <w:rPr>
          <w:rFonts w:ascii="Arial" w:hAnsi="Arial" w:cs="Arial"/>
        </w:rPr>
        <w:t>u</w:t>
      </w:r>
      <w:r>
        <w:rPr>
          <w:rFonts w:ascii="Arial" w:hAnsi="Arial" w:cs="Arial"/>
        </w:rPr>
        <w:t xml:space="preserve">rück mit einem </w:t>
      </w:r>
      <w:proofErr w:type="spellStart"/>
      <w:r>
        <w:rPr>
          <w:rFonts w:ascii="Arial" w:hAnsi="Arial" w:cs="Arial"/>
        </w:rPr>
        <w:t>Ölblatt</w:t>
      </w:r>
      <w:proofErr w:type="spellEnd"/>
      <w:r>
        <w:rPr>
          <w:rFonts w:ascii="Arial" w:hAnsi="Arial" w:cs="Arial"/>
        </w:rPr>
        <w:t xml:space="preserve"> im Schnabel. Jetzt ahnen die Leute, dass sie wieder auf der Erde leben können.</w:t>
      </w:r>
    </w:p>
    <w:p w:rsidR="009B2D93" w:rsidRDefault="009B2D93">
      <w:pPr>
        <w:spacing w:after="0"/>
        <w:rPr>
          <w:rFonts w:ascii="Arial" w:hAnsi="Arial" w:cs="Arial"/>
        </w:rPr>
      </w:pPr>
    </w:p>
    <w:p w:rsidR="00110AB1" w:rsidRDefault="00EF2D79">
      <w:pPr>
        <w:spacing w:after="0"/>
        <w:rPr>
          <w:rFonts w:ascii="Arial" w:hAnsi="Arial" w:cs="Arial"/>
        </w:rPr>
      </w:pPr>
      <w:r>
        <w:rPr>
          <w:rFonts w:ascii="Arial" w:hAnsi="Arial" w:cs="Arial"/>
        </w:rPr>
        <w:t>Als Noah die Taube zum dritten Mal fliegen lässt, kehrt sie nicht mehr zurück.</w:t>
      </w:r>
    </w:p>
    <w:p w:rsidR="00110AB1" w:rsidRDefault="00EF2D79">
      <w:pPr>
        <w:spacing w:after="0"/>
        <w:rPr>
          <w:rFonts w:ascii="Arial" w:hAnsi="Arial" w:cs="Arial"/>
        </w:rPr>
      </w:pPr>
      <w:r>
        <w:rPr>
          <w:rFonts w:ascii="Arial" w:hAnsi="Arial" w:cs="Arial"/>
        </w:rPr>
        <w:t>Noah öffnet die Tür des Schiffes. Tiere und Menschen drängen aus dem Schiff.</w:t>
      </w:r>
      <w:r w:rsidR="009B2D93">
        <w:rPr>
          <w:rFonts w:ascii="Arial" w:hAnsi="Arial" w:cs="Arial"/>
        </w:rPr>
        <w:t>)</w:t>
      </w:r>
    </w:p>
    <w:p w:rsidR="00110AB1" w:rsidRDefault="00110AB1">
      <w:pPr>
        <w:spacing w:after="0"/>
        <w:rPr>
          <w:rFonts w:ascii="Arial" w:hAnsi="Arial" w:cs="Arial"/>
        </w:rPr>
      </w:pPr>
    </w:p>
    <w:p w:rsidR="00110AB1" w:rsidRDefault="00EF2D79">
      <w:pPr>
        <w:spacing w:after="0"/>
        <w:rPr>
          <w:rFonts w:ascii="Arial" w:hAnsi="Arial" w:cs="Arial"/>
        </w:rPr>
      </w:pPr>
      <w:r>
        <w:rPr>
          <w:rFonts w:ascii="Arial" w:hAnsi="Arial" w:cs="Arial"/>
        </w:rPr>
        <w:t>Noah baut einen Altar. Er dankt für die Rettung und für den neuen Anfang.</w:t>
      </w:r>
    </w:p>
    <w:p w:rsidR="00110AB1" w:rsidRDefault="00314F0F">
      <w:pPr>
        <w:spacing w:after="0"/>
        <w:rPr>
          <w:rFonts w:ascii="Arial" w:hAnsi="Arial" w:cs="Arial"/>
        </w:rPr>
      </w:pPr>
      <w:r>
        <w:rPr>
          <w:rFonts w:ascii="Arial" w:hAnsi="Arial" w:cs="Arial"/>
        </w:rPr>
        <w:t xml:space="preserve">Gott spricht </w:t>
      </w:r>
      <w:r w:rsidR="00EF2D79">
        <w:rPr>
          <w:rFonts w:ascii="Arial" w:hAnsi="Arial" w:cs="Arial"/>
        </w:rPr>
        <w:t>in seinem Herzen: „Ich will die Erde nicht mehr verderben. Nie mehr soll es so eine große Flut geben. Solange die Erde steht, soll nicht aufhören Saat und Ernte, Frost und Hitze, Sommer und Winter, Tag und Nacht.</w:t>
      </w:r>
    </w:p>
    <w:p w:rsidR="00110AB1" w:rsidRDefault="00EF2D79">
      <w:pPr>
        <w:spacing w:after="0"/>
        <w:rPr>
          <w:rFonts w:ascii="Arial" w:hAnsi="Arial" w:cs="Arial"/>
        </w:rPr>
      </w:pPr>
      <w:r>
        <w:rPr>
          <w:rFonts w:ascii="Arial" w:hAnsi="Arial" w:cs="Arial"/>
        </w:rPr>
        <w:lastRenderedPageBreak/>
        <w:t>Und wenn noch einmal ein großes Unwetter kommt, fürchtet euch nicht! Schaut an den Himmel. Dort seht ihr mein Versprechen: einen Bogen aus siebenfachem Licht, g</w:t>
      </w:r>
      <w:r>
        <w:rPr>
          <w:rFonts w:ascii="Arial" w:hAnsi="Arial" w:cs="Arial"/>
        </w:rPr>
        <w:t>e</w:t>
      </w:r>
      <w:r>
        <w:rPr>
          <w:rFonts w:ascii="Arial" w:hAnsi="Arial" w:cs="Arial"/>
        </w:rPr>
        <w:t>spannt über die ganze Welt.“</w:t>
      </w:r>
    </w:p>
    <w:p w:rsidR="009B2D93" w:rsidRDefault="009B2D93">
      <w:pPr>
        <w:spacing w:after="0"/>
        <w:rPr>
          <w:rFonts w:ascii="Arial" w:hAnsi="Arial" w:cs="Arial"/>
          <w:b/>
          <w:bCs/>
        </w:rPr>
      </w:pPr>
    </w:p>
    <w:p w:rsidR="00110AB1" w:rsidRDefault="00314F0F">
      <w:pPr>
        <w:spacing w:after="0"/>
        <w:rPr>
          <w:rFonts w:ascii="Arial" w:hAnsi="Arial" w:cs="Arial"/>
          <w:b/>
          <w:bCs/>
        </w:rPr>
      </w:pPr>
      <w:r>
        <w:rPr>
          <w:rFonts w:ascii="Arial" w:hAnsi="Arial" w:cs="Arial"/>
          <w:b/>
          <w:bCs/>
        </w:rPr>
        <w:t>Epistel: 2. Kor</w:t>
      </w:r>
      <w:r w:rsidR="00EF2D79">
        <w:rPr>
          <w:rFonts w:ascii="Arial" w:hAnsi="Arial" w:cs="Arial"/>
          <w:b/>
          <w:bCs/>
        </w:rPr>
        <w:t xml:space="preserve"> 3,3-6 </w:t>
      </w:r>
      <w:r w:rsidR="00EF2D79" w:rsidRPr="009B2D93">
        <w:rPr>
          <w:rFonts w:ascii="Arial" w:hAnsi="Arial" w:cs="Arial"/>
          <w:bCs/>
        </w:rPr>
        <w:t>(Übertragung: Annegret Fischer)</w:t>
      </w:r>
    </w:p>
    <w:p w:rsidR="00110AB1" w:rsidRDefault="009B2D93">
      <w:pPr>
        <w:spacing w:after="0"/>
        <w:rPr>
          <w:rFonts w:ascii="Arial" w:hAnsi="Arial" w:cs="Arial"/>
        </w:rPr>
      </w:pPr>
      <w:r>
        <w:rPr>
          <w:rFonts w:ascii="Arial" w:hAnsi="Arial" w:cs="Arial"/>
        </w:rPr>
        <w:t>Stellt euch mal vor, i</w:t>
      </w:r>
      <w:r w:rsidR="00EF2D79">
        <w:rPr>
          <w:rFonts w:ascii="Arial" w:hAnsi="Arial" w:cs="Arial"/>
        </w:rPr>
        <w:t>hr seid für Jesus Christus sehr wichtig. Er braucht euch. Jesus Chris</w:t>
      </w:r>
      <w:r>
        <w:rPr>
          <w:rFonts w:ascii="Arial" w:hAnsi="Arial" w:cs="Arial"/>
        </w:rPr>
        <w:t>tus will, dass i</w:t>
      </w:r>
      <w:r w:rsidR="00EF2D79">
        <w:rPr>
          <w:rFonts w:ascii="Arial" w:hAnsi="Arial" w:cs="Arial"/>
        </w:rPr>
        <w:t xml:space="preserve">hr nicht nur für </w:t>
      </w:r>
      <w:r>
        <w:rPr>
          <w:rFonts w:ascii="Arial" w:hAnsi="Arial" w:cs="Arial"/>
        </w:rPr>
        <w:t>e</w:t>
      </w:r>
      <w:r w:rsidR="00EF2D79">
        <w:rPr>
          <w:rFonts w:ascii="Arial" w:hAnsi="Arial" w:cs="Arial"/>
        </w:rPr>
        <w:t xml:space="preserve">uch lebt. Er will, dass ihr der Welt zeigt, wie Gott ist. Deshalb schreibt Gott in eure Herzen seine Liebe. Gott schreibt mit seinem Heiligen Geist wie mit Tinte auf Papier. So seid ihr nun ein lebendiger Brief. Ihr seid Gottes Brief, den er in die Welt sendet. </w:t>
      </w:r>
    </w:p>
    <w:p w:rsidR="00110AB1" w:rsidRDefault="00110AB1">
      <w:pPr>
        <w:spacing w:after="0"/>
        <w:rPr>
          <w:rFonts w:ascii="Arial" w:hAnsi="Arial" w:cs="Arial"/>
        </w:rPr>
      </w:pPr>
    </w:p>
    <w:p w:rsidR="00110AB1" w:rsidRDefault="00EF2D79">
      <w:pPr>
        <w:spacing w:after="0"/>
        <w:rPr>
          <w:rFonts w:ascii="Arial" w:hAnsi="Arial" w:cs="Arial"/>
          <w:b/>
          <w:bCs/>
        </w:rPr>
      </w:pPr>
      <w:r>
        <w:rPr>
          <w:rFonts w:ascii="Arial" w:hAnsi="Arial" w:cs="Arial"/>
          <w:b/>
          <w:bCs/>
        </w:rPr>
        <w:t xml:space="preserve">Evangelium: </w:t>
      </w:r>
      <w:proofErr w:type="spellStart"/>
      <w:r>
        <w:rPr>
          <w:rFonts w:ascii="Arial" w:hAnsi="Arial" w:cs="Arial"/>
          <w:b/>
          <w:bCs/>
        </w:rPr>
        <w:t>Mk</w:t>
      </w:r>
      <w:proofErr w:type="spellEnd"/>
      <w:r>
        <w:rPr>
          <w:rFonts w:ascii="Arial" w:hAnsi="Arial" w:cs="Arial"/>
          <w:b/>
          <w:bCs/>
        </w:rPr>
        <w:t xml:space="preserve"> 10,2-9 </w:t>
      </w:r>
      <w:r w:rsidRPr="009B2D93">
        <w:rPr>
          <w:rFonts w:ascii="Arial" w:hAnsi="Arial" w:cs="Arial"/>
          <w:bCs/>
        </w:rPr>
        <w:t>(Übertragung: Annegret Fischer)</w:t>
      </w:r>
    </w:p>
    <w:p w:rsidR="00110AB1" w:rsidRDefault="00314F0F">
      <w:pPr>
        <w:spacing w:after="0"/>
        <w:rPr>
          <w:rFonts w:ascii="Arial" w:hAnsi="Arial" w:cs="Arial"/>
        </w:rPr>
      </w:pPr>
      <w:r>
        <w:rPr>
          <w:rFonts w:ascii="Arial" w:hAnsi="Arial" w:cs="Arial"/>
        </w:rPr>
        <w:t>Schriftkundige</w:t>
      </w:r>
      <w:r w:rsidR="00EF2D79">
        <w:rPr>
          <w:rFonts w:ascii="Arial" w:hAnsi="Arial" w:cs="Arial"/>
        </w:rPr>
        <w:t xml:space="preserve"> Männer kommen zu Jesus. Sie haben viel über die Worte und Weisu</w:t>
      </w:r>
      <w:r w:rsidR="00EF2D79">
        <w:rPr>
          <w:rFonts w:ascii="Arial" w:hAnsi="Arial" w:cs="Arial"/>
        </w:rPr>
        <w:t>n</w:t>
      </w:r>
      <w:r w:rsidR="00EF2D79">
        <w:rPr>
          <w:rFonts w:ascii="Arial" w:hAnsi="Arial" w:cs="Arial"/>
        </w:rPr>
        <w:t xml:space="preserve">gen der Bibel gelesen und diskutiert. Nun wollen sie hören, was Jesus dazu sagt. </w:t>
      </w:r>
    </w:p>
    <w:p w:rsidR="00110AB1" w:rsidRDefault="00EF2D79">
      <w:pPr>
        <w:spacing w:after="0"/>
        <w:rPr>
          <w:rFonts w:ascii="Arial" w:hAnsi="Arial" w:cs="Arial"/>
        </w:rPr>
      </w:pPr>
      <w:r>
        <w:rPr>
          <w:rFonts w:ascii="Arial" w:hAnsi="Arial" w:cs="Arial"/>
        </w:rPr>
        <w:t>Sie fragen Jesus: Darf sich ein Mann von seiner Frau scheiden?</w:t>
      </w:r>
    </w:p>
    <w:p w:rsidR="00110AB1" w:rsidRDefault="00EF2D79">
      <w:pPr>
        <w:spacing w:after="0"/>
        <w:rPr>
          <w:rFonts w:ascii="Arial" w:hAnsi="Arial" w:cs="Arial"/>
        </w:rPr>
      </w:pPr>
      <w:r>
        <w:rPr>
          <w:rFonts w:ascii="Arial" w:hAnsi="Arial" w:cs="Arial"/>
        </w:rPr>
        <w:t>Jesus fragt sie: Was habt ihr in der Bibel gelesen?</w:t>
      </w:r>
      <w:r w:rsidR="009B2D93">
        <w:rPr>
          <w:rFonts w:ascii="Arial" w:hAnsi="Arial" w:cs="Arial"/>
        </w:rPr>
        <w:t xml:space="preserve"> </w:t>
      </w:r>
      <w:r>
        <w:rPr>
          <w:rFonts w:ascii="Arial" w:hAnsi="Arial" w:cs="Arial"/>
        </w:rPr>
        <w:t>Sie antworten: Da steht, dass es e</w:t>
      </w:r>
      <w:r>
        <w:rPr>
          <w:rFonts w:ascii="Arial" w:hAnsi="Arial" w:cs="Arial"/>
        </w:rPr>
        <w:t>r</w:t>
      </w:r>
      <w:r>
        <w:rPr>
          <w:rFonts w:ascii="Arial" w:hAnsi="Arial" w:cs="Arial"/>
        </w:rPr>
        <w:t>laubt ist. Jesus aber sagt: Ja. Mose h</w:t>
      </w:r>
      <w:r w:rsidR="009B2D93">
        <w:rPr>
          <w:rFonts w:ascii="Arial" w:hAnsi="Arial" w:cs="Arial"/>
        </w:rPr>
        <w:t>at es erlaubt, weil manche von e</w:t>
      </w:r>
      <w:r>
        <w:rPr>
          <w:rFonts w:ascii="Arial" w:hAnsi="Arial" w:cs="Arial"/>
        </w:rPr>
        <w:t>uch ein hartes Herz bekommen haben. Aber vom Anfang der Welt an hat es Gott so gedacht: Mann und Frau bleiben zusammen. Wer einmal geheiratet hat, soll sich nicht trennen. Mann und Frau sind ja wie EINS geworden in der Ehe. Und Gott hat sie zusammengefügt.</w:t>
      </w:r>
    </w:p>
    <w:p w:rsidR="00110AB1" w:rsidRDefault="00110AB1">
      <w:pPr>
        <w:spacing w:after="0"/>
        <w:rPr>
          <w:rFonts w:ascii="Arial" w:hAnsi="Arial" w:cs="Arial"/>
        </w:rPr>
      </w:pPr>
    </w:p>
    <w:p w:rsidR="00110AB1" w:rsidRDefault="00EF2D79">
      <w:pPr>
        <w:spacing w:after="0"/>
        <w:rPr>
          <w:rFonts w:ascii="Arial" w:hAnsi="Arial" w:cs="Arial"/>
          <w:b/>
          <w:bCs/>
        </w:rPr>
      </w:pPr>
      <w:r>
        <w:rPr>
          <w:rFonts w:ascii="Arial" w:hAnsi="Arial" w:cs="Arial"/>
          <w:b/>
          <w:bCs/>
        </w:rPr>
        <w:t xml:space="preserve">Predigttext: </w:t>
      </w:r>
      <w:proofErr w:type="spellStart"/>
      <w:r>
        <w:rPr>
          <w:rFonts w:ascii="Arial" w:hAnsi="Arial" w:cs="Arial"/>
          <w:b/>
          <w:bCs/>
        </w:rPr>
        <w:t>Hld</w:t>
      </w:r>
      <w:proofErr w:type="spellEnd"/>
      <w:r>
        <w:rPr>
          <w:rFonts w:ascii="Arial" w:hAnsi="Arial" w:cs="Arial"/>
          <w:b/>
          <w:bCs/>
        </w:rPr>
        <w:t xml:space="preserve"> 8,6b-7a </w:t>
      </w:r>
      <w:r w:rsidRPr="009B2D93">
        <w:rPr>
          <w:rFonts w:ascii="Arial" w:hAnsi="Arial" w:cs="Arial"/>
          <w:bCs/>
        </w:rPr>
        <w:t>(Übertragung: Maria Salzmann)</w:t>
      </w:r>
    </w:p>
    <w:p w:rsidR="00110AB1" w:rsidRDefault="00EF2D79">
      <w:pPr>
        <w:spacing w:after="0"/>
        <w:rPr>
          <w:rFonts w:ascii="Arial" w:hAnsi="Arial" w:cs="Arial"/>
        </w:rPr>
      </w:pPr>
      <w:r>
        <w:rPr>
          <w:rFonts w:ascii="Arial" w:hAnsi="Arial" w:cs="Arial"/>
        </w:rPr>
        <w:t xml:space="preserve">Fürwahr! Liebe ist stark wie der Tod und Leidenschaft ist kraftvoll. Ihre Glut ist feurig und eine gewaltige Flamme. Viele Wasser können die Liebesflamme nicht auslöschen. Kein Fluss kann sie ertränken. </w:t>
      </w:r>
    </w:p>
    <w:p w:rsidR="00110AB1" w:rsidRDefault="00110AB1">
      <w:pPr>
        <w:spacing w:after="0"/>
        <w:rPr>
          <w:rFonts w:ascii="Arial" w:hAnsi="Arial" w:cs="Arial"/>
          <w:b/>
        </w:rPr>
      </w:pPr>
    </w:p>
    <w:p w:rsidR="00110AB1" w:rsidRDefault="00EF2D79">
      <w:pPr>
        <w:spacing w:after="0"/>
        <w:rPr>
          <w:rFonts w:ascii="Arial" w:hAnsi="Arial" w:cs="Arial"/>
          <w:b/>
        </w:rPr>
      </w:pPr>
      <w:r>
        <w:rPr>
          <w:rFonts w:ascii="Arial" w:hAnsi="Arial" w:cs="Arial"/>
          <w:b/>
        </w:rPr>
        <w:t>2.6</w:t>
      </w:r>
      <w:r>
        <w:rPr>
          <w:rFonts w:ascii="Arial" w:hAnsi="Arial" w:cs="Arial"/>
          <w:b/>
        </w:rPr>
        <w:tab/>
        <w:t>Fürbitten</w:t>
      </w:r>
    </w:p>
    <w:p w:rsidR="00110AB1" w:rsidRDefault="00EF2D79">
      <w:pPr>
        <w:spacing w:after="0"/>
        <w:rPr>
          <w:rFonts w:ascii="Arial" w:hAnsi="Arial" w:cs="Arial"/>
          <w:b/>
        </w:rPr>
      </w:pPr>
      <w:r>
        <w:rPr>
          <w:noProof/>
          <w:lang w:eastAsia="de-DE"/>
        </w:rPr>
        <w:drawing>
          <wp:anchor distT="0" distB="0" distL="114300" distR="114300" simplePos="0" relativeHeight="31" behindDoc="0" locked="0" layoutInCell="0" allowOverlap="1">
            <wp:simplePos x="0" y="0"/>
            <wp:positionH relativeFrom="column">
              <wp:posOffset>5605145</wp:posOffset>
            </wp:positionH>
            <wp:positionV relativeFrom="paragraph">
              <wp:posOffset>92710</wp:posOffset>
            </wp:positionV>
            <wp:extent cx="350520" cy="385445"/>
            <wp:effectExtent l="0" t="0" r="0" b="0"/>
            <wp:wrapTight wrapText="bothSides">
              <wp:wrapPolygon edited="0">
                <wp:start x="-132" y="0"/>
                <wp:lineTo x="-132" y="20169"/>
                <wp:lineTo x="19838" y="20169"/>
                <wp:lineTo x="19838" y="0"/>
                <wp:lineTo x="-132" y="0"/>
              </wp:wrapPolygon>
            </wp:wrapTight>
            <wp:docPr id="25"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30"/>
                    <pic:cNvPicPr>
                      <a:picLocks noChangeAspect="1" noChangeArrowheads="1"/>
                    </pic:cNvPicPr>
                  </pic:nvPicPr>
                  <pic:blipFill>
                    <a:blip r:embed="rId16"/>
                    <a:stretch>
                      <a:fillRect/>
                    </a:stretch>
                  </pic:blipFill>
                  <pic:spPr bwMode="auto">
                    <a:xfrm>
                      <a:off x="0" y="0"/>
                      <a:ext cx="350520" cy="385445"/>
                    </a:xfrm>
                    <a:prstGeom prst="rect">
                      <a:avLst/>
                    </a:prstGeom>
                  </pic:spPr>
                </pic:pic>
              </a:graphicData>
            </a:graphic>
          </wp:anchor>
        </w:drawing>
      </w:r>
      <w:r>
        <w:rPr>
          <w:noProof/>
          <w:lang w:eastAsia="de-DE"/>
        </w:rPr>
        <w:drawing>
          <wp:anchor distT="0" distB="0" distL="114300" distR="114300" simplePos="0" relativeHeight="32" behindDoc="0" locked="0" layoutInCell="0" allowOverlap="1">
            <wp:simplePos x="0" y="0"/>
            <wp:positionH relativeFrom="column">
              <wp:posOffset>5989320</wp:posOffset>
            </wp:positionH>
            <wp:positionV relativeFrom="paragraph">
              <wp:posOffset>96520</wp:posOffset>
            </wp:positionV>
            <wp:extent cx="355600" cy="385445"/>
            <wp:effectExtent l="0" t="0" r="0" b="0"/>
            <wp:wrapTight wrapText="bothSides">
              <wp:wrapPolygon edited="0">
                <wp:start x="-129" y="0"/>
                <wp:lineTo x="-129" y="20163"/>
                <wp:lineTo x="20705" y="20163"/>
                <wp:lineTo x="20705" y="0"/>
                <wp:lineTo x="-129" y="0"/>
              </wp:wrapPolygon>
            </wp:wrapTight>
            <wp:docPr id="26"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31"/>
                    <pic:cNvPicPr>
                      <a:picLocks noChangeAspect="1" noChangeArrowheads="1"/>
                    </pic:cNvPicPr>
                  </pic:nvPicPr>
                  <pic:blipFill>
                    <a:blip r:embed="rId13"/>
                    <a:stretch>
                      <a:fillRect/>
                    </a:stretch>
                  </pic:blipFill>
                  <pic:spPr bwMode="auto">
                    <a:xfrm>
                      <a:off x="0" y="0"/>
                      <a:ext cx="355600" cy="385445"/>
                    </a:xfrm>
                    <a:prstGeom prst="rect">
                      <a:avLst/>
                    </a:prstGeom>
                  </pic:spPr>
                </pic:pic>
              </a:graphicData>
            </a:graphic>
          </wp:anchor>
        </w:drawing>
      </w:r>
      <w:r>
        <w:rPr>
          <w:rFonts w:ascii="Arial" w:hAnsi="Arial" w:cs="Arial"/>
          <w:b/>
        </w:rPr>
        <w:t>2.6.1</w:t>
      </w:r>
      <w:r>
        <w:rPr>
          <w:rFonts w:ascii="Arial" w:hAnsi="Arial" w:cs="Arial"/>
          <w:b/>
        </w:rPr>
        <w:tab/>
        <w:t xml:space="preserve">Fürbitten für den </w:t>
      </w:r>
      <w:proofErr w:type="spellStart"/>
      <w:r>
        <w:rPr>
          <w:rFonts w:ascii="Arial" w:hAnsi="Arial" w:cs="Arial"/>
          <w:b/>
        </w:rPr>
        <w:t>KiGo</w:t>
      </w:r>
      <w:proofErr w:type="spellEnd"/>
    </w:p>
    <w:p w:rsidR="00110AB1" w:rsidRDefault="00EF2D79">
      <w:pPr>
        <w:spacing w:after="0"/>
        <w:rPr>
          <w:rFonts w:ascii="Arial" w:hAnsi="Arial"/>
        </w:rPr>
      </w:pPr>
      <w:r>
        <w:rPr>
          <w:rFonts w:ascii="Arial" w:hAnsi="Arial"/>
        </w:rPr>
        <w:t>Gott, wir bitten dich, erhöre unser Gebet:</w:t>
      </w:r>
    </w:p>
    <w:p w:rsidR="00110AB1" w:rsidRDefault="00EF2D79">
      <w:pPr>
        <w:spacing w:after="0"/>
        <w:rPr>
          <w:rFonts w:ascii="Arial" w:hAnsi="Arial"/>
        </w:rPr>
      </w:pPr>
      <w:r>
        <w:rPr>
          <w:rFonts w:ascii="Arial" w:hAnsi="Arial"/>
        </w:rPr>
        <w:t>Wir bitten für alle Kinder, die nach Liebe hungern.</w:t>
      </w:r>
    </w:p>
    <w:p w:rsidR="00110AB1" w:rsidRDefault="00EF2D79">
      <w:pPr>
        <w:spacing w:after="0"/>
        <w:rPr>
          <w:rFonts w:ascii="Arial" w:hAnsi="Arial"/>
        </w:rPr>
      </w:pPr>
      <w:r>
        <w:rPr>
          <w:rFonts w:ascii="Arial" w:hAnsi="Arial"/>
        </w:rPr>
        <w:t>Wir bitten für alle Kinder, die nach Freundschaft hungern.</w:t>
      </w:r>
    </w:p>
    <w:p w:rsidR="00110AB1" w:rsidRDefault="00EF2D79">
      <w:pPr>
        <w:spacing w:after="0"/>
        <w:rPr>
          <w:rFonts w:ascii="Arial" w:hAnsi="Arial"/>
        </w:rPr>
      </w:pPr>
      <w:r>
        <w:rPr>
          <w:rFonts w:ascii="Arial" w:hAnsi="Arial"/>
        </w:rPr>
        <w:t>Wir bitten für alle Kinder, die nach Frieden hungern.</w:t>
      </w:r>
    </w:p>
    <w:p w:rsidR="00110AB1" w:rsidRDefault="00EF2D79">
      <w:pPr>
        <w:spacing w:after="0"/>
        <w:rPr>
          <w:rFonts w:ascii="Arial" w:hAnsi="Arial"/>
        </w:rPr>
      </w:pPr>
      <w:r>
        <w:rPr>
          <w:rFonts w:ascii="Arial" w:hAnsi="Arial"/>
        </w:rPr>
        <w:t>Wir bitten für alle Kinder, die nach Antworten hungern.</w:t>
      </w:r>
    </w:p>
    <w:p w:rsidR="00110AB1" w:rsidRDefault="00EF2D79">
      <w:pPr>
        <w:spacing w:after="0"/>
        <w:rPr>
          <w:rFonts w:ascii="Arial" w:hAnsi="Arial"/>
        </w:rPr>
      </w:pPr>
      <w:r>
        <w:rPr>
          <w:rFonts w:ascii="Arial" w:hAnsi="Arial"/>
        </w:rPr>
        <w:t>Gott, wir bitten dich, erhöre unser Gebet.</w:t>
      </w:r>
    </w:p>
    <w:p w:rsidR="00314F0F" w:rsidRDefault="00314F0F">
      <w:pPr>
        <w:spacing w:after="0"/>
        <w:rPr>
          <w:rFonts w:ascii="Arial" w:hAnsi="Arial"/>
        </w:rPr>
      </w:pPr>
      <w:r>
        <w:rPr>
          <w:rFonts w:ascii="Arial" w:hAnsi="Arial"/>
        </w:rPr>
        <w:t>Amen.</w:t>
      </w:r>
    </w:p>
    <w:p w:rsidR="00110AB1" w:rsidRDefault="00110AB1">
      <w:pPr>
        <w:spacing w:after="0"/>
        <w:rPr>
          <w:rFonts w:ascii="Arial" w:hAnsi="Arial" w:cs="Arial"/>
        </w:rPr>
      </w:pPr>
    </w:p>
    <w:p w:rsidR="00110AB1" w:rsidRDefault="00EF2D79">
      <w:pPr>
        <w:spacing w:after="0"/>
        <w:rPr>
          <w:rFonts w:ascii="Arial" w:hAnsi="Arial" w:cs="Arial"/>
          <w:b/>
        </w:rPr>
      </w:pPr>
      <w:r>
        <w:rPr>
          <w:noProof/>
          <w:lang w:eastAsia="de-DE"/>
        </w:rPr>
        <w:drawing>
          <wp:anchor distT="0" distB="0" distL="114300" distR="114300" simplePos="0" relativeHeight="40" behindDoc="0" locked="0" layoutInCell="0" allowOverlap="1">
            <wp:simplePos x="0" y="0"/>
            <wp:positionH relativeFrom="column">
              <wp:posOffset>5609590</wp:posOffset>
            </wp:positionH>
            <wp:positionV relativeFrom="paragraph">
              <wp:posOffset>74930</wp:posOffset>
            </wp:positionV>
            <wp:extent cx="361950" cy="391795"/>
            <wp:effectExtent l="0" t="0" r="0" b="0"/>
            <wp:wrapTight wrapText="bothSides">
              <wp:wrapPolygon edited="0">
                <wp:start x="-128" y="0"/>
                <wp:lineTo x="-128" y="20894"/>
                <wp:lineTo x="20340" y="20894"/>
                <wp:lineTo x="20340" y="0"/>
                <wp:lineTo x="-128" y="0"/>
              </wp:wrapPolygon>
            </wp:wrapTight>
            <wp:docPr id="2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41" behindDoc="0" locked="0" layoutInCell="0" allowOverlap="1">
            <wp:simplePos x="0" y="0"/>
            <wp:positionH relativeFrom="column">
              <wp:posOffset>6005830</wp:posOffset>
            </wp:positionH>
            <wp:positionV relativeFrom="paragraph">
              <wp:posOffset>74930</wp:posOffset>
            </wp:positionV>
            <wp:extent cx="361315" cy="391795"/>
            <wp:effectExtent l="0" t="0" r="0" b="0"/>
            <wp:wrapTight wrapText="bothSides">
              <wp:wrapPolygon edited="0">
                <wp:start x="-128" y="0"/>
                <wp:lineTo x="-128" y="20894"/>
                <wp:lineTo x="20384" y="20894"/>
                <wp:lineTo x="20384" y="0"/>
                <wp:lineTo x="-128" y="0"/>
              </wp:wrapPolygon>
            </wp:wrapTight>
            <wp:docPr id="2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3"/>
                    <pic:cNvPicPr>
                      <a:picLocks noChangeAspect="1" noChangeArrowheads="1"/>
                    </pic:cNvPicPr>
                  </pic:nvPicPr>
                  <pic:blipFill>
                    <a:blip r:embed="rId10"/>
                    <a:stretch>
                      <a:fillRect/>
                    </a:stretch>
                  </pic:blipFill>
                  <pic:spPr bwMode="auto">
                    <a:xfrm>
                      <a:off x="0" y="0"/>
                      <a:ext cx="361315" cy="391795"/>
                    </a:xfrm>
                    <a:prstGeom prst="rect">
                      <a:avLst/>
                    </a:prstGeom>
                  </pic:spPr>
                </pic:pic>
              </a:graphicData>
            </a:graphic>
          </wp:anchor>
        </w:drawing>
      </w:r>
      <w:r>
        <w:rPr>
          <w:rFonts w:ascii="Arial" w:hAnsi="Arial" w:cs="Arial"/>
          <w:b/>
        </w:rPr>
        <w:t>2.6.2</w:t>
      </w:r>
      <w:r>
        <w:rPr>
          <w:rFonts w:ascii="Arial" w:hAnsi="Arial" w:cs="Arial"/>
          <w:b/>
        </w:rPr>
        <w:tab/>
        <w:t>Fürbitten für den gemeinsamen Gottesdienst</w:t>
      </w:r>
    </w:p>
    <w:p w:rsidR="00110AB1" w:rsidRDefault="00EF2D79">
      <w:pPr>
        <w:spacing w:after="0"/>
        <w:rPr>
          <w:b/>
          <w:bCs/>
        </w:rPr>
      </w:pPr>
      <w:r>
        <w:rPr>
          <w:rFonts w:ascii="Arial" w:hAnsi="Arial" w:cs="Arial"/>
          <w:b/>
          <w:bCs/>
        </w:rPr>
        <w:t>Du, Gott der Liebe,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110AB1" w:rsidRDefault="00EF2D79">
      <w:pPr>
        <w:spacing w:after="0"/>
        <w:rPr>
          <w:b/>
          <w:bCs/>
        </w:rPr>
      </w:pPr>
      <w:r>
        <w:rPr>
          <w:rFonts w:ascii="Arial" w:hAnsi="Arial" w:cs="Arial"/>
          <w:b/>
          <w:bCs/>
        </w:rPr>
        <w:t>deine Liebe ist stark und die Liebesglut ist feurig, wie eine Flamme.</w:t>
      </w:r>
    </w:p>
    <w:p w:rsidR="00110AB1" w:rsidRDefault="00EF2D79">
      <w:pPr>
        <w:spacing w:after="0"/>
        <w:rPr>
          <w:rFonts w:ascii="Arial" w:hAnsi="Arial" w:cs="Arial"/>
        </w:rPr>
      </w:pPr>
      <w:r>
        <w:rPr>
          <w:rFonts w:ascii="Arial" w:hAnsi="Arial" w:cs="Arial"/>
        </w:rPr>
        <w:t>Wir bitten für alle Menschen, die lieben und Liebe verschenken.</w:t>
      </w:r>
    </w:p>
    <w:p w:rsidR="00110AB1" w:rsidRDefault="00EF2D79">
      <w:pPr>
        <w:spacing w:after="0"/>
        <w:rPr>
          <w:rFonts w:ascii="Arial" w:hAnsi="Arial" w:cs="Arial"/>
        </w:rPr>
      </w:pPr>
      <w:r>
        <w:rPr>
          <w:rFonts w:ascii="Arial" w:hAnsi="Arial" w:cs="Arial"/>
        </w:rPr>
        <w:t>Wir bitten für Menschen, die nach Liebe hungern.</w:t>
      </w:r>
    </w:p>
    <w:p w:rsidR="00110AB1" w:rsidRDefault="00EF2D79">
      <w:pPr>
        <w:spacing w:after="0"/>
        <w:rPr>
          <w:rFonts w:ascii="Arial" w:hAnsi="Arial" w:cs="Arial"/>
        </w:rPr>
      </w:pPr>
      <w:r>
        <w:rPr>
          <w:rFonts w:ascii="Arial" w:hAnsi="Arial" w:cs="Arial"/>
        </w:rPr>
        <w:t>Wir bitten für alle Menschen, die einen lieben Menschen verloren haben und trauern.</w:t>
      </w:r>
    </w:p>
    <w:p w:rsidR="00110AB1" w:rsidRDefault="00110AB1">
      <w:pPr>
        <w:spacing w:after="0"/>
        <w:rPr>
          <w:rFonts w:ascii="Arial" w:hAnsi="Arial" w:cs="Arial"/>
        </w:rPr>
      </w:pPr>
    </w:p>
    <w:p w:rsidR="00110AB1" w:rsidRDefault="00EF2D79">
      <w:pPr>
        <w:spacing w:after="0"/>
        <w:rPr>
          <w:b/>
          <w:bCs/>
        </w:rPr>
      </w:pPr>
      <w:r>
        <w:rPr>
          <w:rFonts w:ascii="Arial" w:hAnsi="Arial" w:cs="Arial"/>
          <w:b/>
          <w:bCs/>
        </w:rPr>
        <w:lastRenderedPageBreak/>
        <w:t>Du, Gott der Liebe,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110AB1" w:rsidRDefault="00EF2D79">
      <w:pPr>
        <w:spacing w:after="0"/>
        <w:rPr>
          <w:rFonts w:ascii="Arial" w:hAnsi="Arial" w:cs="Arial"/>
        </w:rPr>
      </w:pPr>
      <w:r>
        <w:rPr>
          <w:rFonts w:ascii="Arial" w:hAnsi="Arial" w:cs="Arial"/>
          <w:b/>
          <w:bCs/>
        </w:rPr>
        <w:t>deine Liebe ist stark und die Liebesglut ist feurig, wie eine Flamme.</w:t>
      </w:r>
    </w:p>
    <w:p w:rsidR="00110AB1" w:rsidRDefault="00EF2D79">
      <w:pPr>
        <w:spacing w:after="0"/>
        <w:rPr>
          <w:rFonts w:ascii="Arial" w:hAnsi="Arial" w:cs="Arial"/>
        </w:rPr>
      </w:pPr>
      <w:r>
        <w:rPr>
          <w:rFonts w:ascii="Arial" w:hAnsi="Arial" w:cs="Arial"/>
        </w:rPr>
        <w:t>Wir bitten für die Verständigung unterschiedlicher Völker.</w:t>
      </w:r>
    </w:p>
    <w:p w:rsidR="00110AB1" w:rsidRDefault="00EF2D79">
      <w:pPr>
        <w:spacing w:after="0"/>
        <w:rPr>
          <w:rFonts w:ascii="Arial" w:hAnsi="Arial" w:cs="Arial"/>
        </w:rPr>
      </w:pPr>
      <w:r>
        <w:rPr>
          <w:rFonts w:ascii="Arial" w:hAnsi="Arial" w:cs="Arial"/>
        </w:rPr>
        <w:t>Wir bitten für das Eingestehen von falschen Wegen.</w:t>
      </w:r>
    </w:p>
    <w:p w:rsidR="00110AB1" w:rsidRDefault="00EF2D79">
      <w:pPr>
        <w:spacing w:after="0"/>
        <w:rPr>
          <w:rFonts w:ascii="Arial" w:hAnsi="Arial" w:cs="Arial"/>
        </w:rPr>
      </w:pPr>
      <w:r>
        <w:rPr>
          <w:rFonts w:ascii="Arial" w:hAnsi="Arial" w:cs="Arial"/>
        </w:rPr>
        <w:t>Wir bitten für den Menschen, der neben uns steht.</w:t>
      </w:r>
    </w:p>
    <w:p w:rsidR="00B43630" w:rsidRDefault="00B43630">
      <w:pPr>
        <w:spacing w:after="0"/>
        <w:rPr>
          <w:rFonts w:ascii="Arial" w:hAnsi="Arial" w:cs="Arial"/>
          <w:b/>
          <w:bCs/>
        </w:rPr>
      </w:pPr>
    </w:p>
    <w:p w:rsidR="00110AB1" w:rsidRDefault="00EF2D79">
      <w:pPr>
        <w:spacing w:after="0"/>
        <w:rPr>
          <w:b/>
          <w:bCs/>
        </w:rPr>
      </w:pPr>
      <w:r>
        <w:rPr>
          <w:rFonts w:ascii="Arial" w:hAnsi="Arial" w:cs="Arial"/>
          <w:b/>
          <w:bCs/>
        </w:rPr>
        <w:t>Du, Gott der Liebe,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110AB1" w:rsidRDefault="00EF2D79">
      <w:pPr>
        <w:spacing w:after="0"/>
        <w:rPr>
          <w:rFonts w:ascii="Arial" w:hAnsi="Arial" w:cs="Arial"/>
        </w:rPr>
      </w:pPr>
      <w:r>
        <w:rPr>
          <w:rFonts w:ascii="Arial" w:hAnsi="Arial" w:cs="Arial"/>
          <w:b/>
          <w:bCs/>
        </w:rPr>
        <w:t>deine Liebe ist stark und die Liebesgl</w:t>
      </w:r>
      <w:r w:rsidR="00397C9B">
        <w:rPr>
          <w:rFonts w:ascii="Arial" w:hAnsi="Arial" w:cs="Arial"/>
          <w:b/>
          <w:bCs/>
        </w:rPr>
        <w:t>ut ist feurig, wie eine Flamme.</w:t>
      </w:r>
    </w:p>
    <w:p w:rsidR="00110AB1" w:rsidRDefault="00EF2D79">
      <w:pPr>
        <w:spacing w:after="0"/>
        <w:rPr>
          <w:rFonts w:ascii="Arial" w:hAnsi="Arial" w:cs="Arial"/>
        </w:rPr>
      </w:pPr>
      <w:r>
        <w:rPr>
          <w:rFonts w:ascii="Arial" w:hAnsi="Arial" w:cs="Arial"/>
        </w:rPr>
        <w:t>Wir bitten für uns selbst und ein liebendes Herz.</w:t>
      </w:r>
    </w:p>
    <w:p w:rsidR="00110AB1" w:rsidRDefault="00EF2D79">
      <w:pPr>
        <w:spacing w:after="0"/>
        <w:rPr>
          <w:rFonts w:ascii="Arial" w:hAnsi="Arial" w:cs="Arial"/>
        </w:rPr>
      </w:pPr>
      <w:r>
        <w:rPr>
          <w:rFonts w:ascii="Arial" w:hAnsi="Arial" w:cs="Arial"/>
        </w:rPr>
        <w:t>Wir bitten für die, die zu uns gehören.</w:t>
      </w:r>
    </w:p>
    <w:p w:rsidR="006B7D3D" w:rsidRDefault="00EF2D79">
      <w:pPr>
        <w:spacing w:after="0"/>
        <w:rPr>
          <w:rFonts w:ascii="Arial" w:hAnsi="Arial" w:cs="Arial"/>
        </w:rPr>
      </w:pPr>
      <w:r>
        <w:rPr>
          <w:rFonts w:ascii="Arial" w:hAnsi="Arial" w:cs="Arial"/>
        </w:rPr>
        <w:t xml:space="preserve">Wir bitten für die Welt. </w:t>
      </w:r>
    </w:p>
    <w:p w:rsidR="00110AB1" w:rsidRDefault="00EF2D79">
      <w:pPr>
        <w:spacing w:after="0"/>
        <w:rPr>
          <w:rFonts w:ascii="Arial" w:hAnsi="Arial" w:cs="Arial"/>
        </w:rPr>
      </w:pPr>
      <w:r>
        <w:rPr>
          <w:rFonts w:ascii="Arial" w:hAnsi="Arial" w:cs="Arial"/>
        </w:rPr>
        <w:t>Amen.</w:t>
      </w:r>
    </w:p>
    <w:p w:rsidR="00110AB1" w:rsidRDefault="00110AB1">
      <w:pPr>
        <w:spacing w:after="0"/>
        <w:rPr>
          <w:rFonts w:ascii="Arial" w:hAnsi="Arial" w:cs="Arial"/>
        </w:rPr>
      </w:pPr>
    </w:p>
    <w:p w:rsidR="00110AB1" w:rsidRDefault="00EF2D79">
      <w:pPr>
        <w:spacing w:after="0"/>
        <w:rPr>
          <w:rFonts w:ascii="Arial" w:hAnsi="Arial" w:cs="Arial"/>
          <w:b/>
        </w:rPr>
      </w:pPr>
      <w:r>
        <w:rPr>
          <w:noProof/>
          <w:lang w:eastAsia="de-DE"/>
        </w:rPr>
        <w:drawing>
          <wp:anchor distT="0" distB="0" distL="114300" distR="114300" simplePos="0" relativeHeight="33" behindDoc="0" locked="0" layoutInCell="0" allowOverlap="1">
            <wp:simplePos x="0" y="0"/>
            <wp:positionH relativeFrom="column">
              <wp:posOffset>5600700</wp:posOffset>
            </wp:positionH>
            <wp:positionV relativeFrom="paragraph">
              <wp:posOffset>156210</wp:posOffset>
            </wp:positionV>
            <wp:extent cx="350520" cy="385445"/>
            <wp:effectExtent l="0" t="0" r="0" b="0"/>
            <wp:wrapTight wrapText="bothSides">
              <wp:wrapPolygon edited="0">
                <wp:start x="-132" y="0"/>
                <wp:lineTo x="-132" y="20169"/>
                <wp:lineTo x="19838" y="20169"/>
                <wp:lineTo x="19838" y="0"/>
                <wp:lineTo x="-132" y="0"/>
              </wp:wrapPolygon>
            </wp:wrapTight>
            <wp:docPr id="29"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32"/>
                    <pic:cNvPicPr>
                      <a:picLocks noChangeAspect="1" noChangeArrowheads="1"/>
                    </pic:cNvPicPr>
                  </pic:nvPicPr>
                  <pic:blipFill>
                    <a:blip r:embed="rId16"/>
                    <a:stretch>
                      <a:fillRect/>
                    </a:stretch>
                  </pic:blipFill>
                  <pic:spPr bwMode="auto">
                    <a:xfrm>
                      <a:off x="0" y="0"/>
                      <a:ext cx="350520" cy="385445"/>
                    </a:xfrm>
                    <a:prstGeom prst="rect">
                      <a:avLst/>
                    </a:prstGeom>
                  </pic:spPr>
                </pic:pic>
              </a:graphicData>
            </a:graphic>
          </wp:anchor>
        </w:drawing>
      </w:r>
      <w:r>
        <w:rPr>
          <w:noProof/>
          <w:lang w:eastAsia="de-DE"/>
        </w:rPr>
        <w:drawing>
          <wp:anchor distT="0" distB="0" distL="114300" distR="114300" simplePos="0" relativeHeight="34" behindDoc="0" locked="0" layoutInCell="0" allowOverlap="1">
            <wp:simplePos x="0" y="0"/>
            <wp:positionH relativeFrom="column">
              <wp:posOffset>5984875</wp:posOffset>
            </wp:positionH>
            <wp:positionV relativeFrom="paragraph">
              <wp:posOffset>160020</wp:posOffset>
            </wp:positionV>
            <wp:extent cx="355600" cy="385445"/>
            <wp:effectExtent l="0" t="0" r="0" b="0"/>
            <wp:wrapTight wrapText="bothSides">
              <wp:wrapPolygon edited="0">
                <wp:start x="-129" y="0"/>
                <wp:lineTo x="-129" y="20163"/>
                <wp:lineTo x="20705" y="20163"/>
                <wp:lineTo x="20705" y="0"/>
                <wp:lineTo x="-129" y="0"/>
              </wp:wrapPolygon>
            </wp:wrapTight>
            <wp:docPr id="30"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3"/>
                    <pic:cNvPicPr>
                      <a:picLocks noChangeAspect="1" noChangeArrowheads="1"/>
                    </pic:cNvPicPr>
                  </pic:nvPicPr>
                  <pic:blipFill>
                    <a:blip r:embed="rId13"/>
                    <a:stretch>
                      <a:fillRect/>
                    </a:stretch>
                  </pic:blipFill>
                  <pic:spPr bwMode="auto">
                    <a:xfrm>
                      <a:off x="0" y="0"/>
                      <a:ext cx="355600" cy="385445"/>
                    </a:xfrm>
                    <a:prstGeom prst="rect">
                      <a:avLst/>
                    </a:prstGeom>
                  </pic:spPr>
                </pic:pic>
              </a:graphicData>
            </a:graphic>
          </wp:anchor>
        </w:drawing>
      </w:r>
      <w:r>
        <w:rPr>
          <w:rFonts w:ascii="Arial" w:hAnsi="Arial" w:cs="Arial"/>
          <w:b/>
        </w:rPr>
        <w:t>3</w:t>
      </w:r>
      <w:r>
        <w:rPr>
          <w:rFonts w:ascii="Arial" w:hAnsi="Arial" w:cs="Arial"/>
          <w:b/>
        </w:rPr>
        <w:tab/>
        <w:t>Erzählvorschläge zum Predigttext</w:t>
      </w:r>
    </w:p>
    <w:p w:rsidR="00110AB1" w:rsidRDefault="00B43630">
      <w:pPr>
        <w:spacing w:after="0"/>
        <w:rPr>
          <w:rFonts w:ascii="Arial" w:hAnsi="Arial" w:cs="Arial"/>
          <w:b/>
        </w:rPr>
      </w:pPr>
      <w:r>
        <w:rPr>
          <w:rFonts w:ascii="Arial" w:hAnsi="Arial" w:cs="Arial"/>
          <w:b/>
        </w:rPr>
        <w:t>3.1</w:t>
      </w:r>
      <w:r>
        <w:rPr>
          <w:rFonts w:ascii="Arial" w:hAnsi="Arial" w:cs="Arial"/>
          <w:b/>
        </w:rPr>
        <w:tab/>
        <w:t>Erzählvorschlag</w:t>
      </w:r>
      <w:r w:rsidR="00EF2D79">
        <w:rPr>
          <w:rFonts w:ascii="Arial" w:hAnsi="Arial" w:cs="Arial"/>
          <w:b/>
        </w:rPr>
        <w:t xml:space="preserve"> für Kleine (3-6 Jahre) </w:t>
      </w:r>
    </w:p>
    <w:p w:rsidR="00110AB1" w:rsidRPr="006B7D3D" w:rsidRDefault="00EF2D79">
      <w:pPr>
        <w:spacing w:after="0"/>
        <w:rPr>
          <w:bCs/>
          <w:i/>
        </w:rPr>
      </w:pPr>
      <w:r w:rsidRPr="006B7D3D">
        <w:rPr>
          <w:rFonts w:ascii="Arial" w:hAnsi="Arial" w:cs="Arial"/>
          <w:bCs/>
          <w:i/>
        </w:rPr>
        <w:t>Anfangsritual wie immer</w:t>
      </w:r>
    </w:p>
    <w:p w:rsidR="00110AB1" w:rsidRDefault="00110AB1">
      <w:pPr>
        <w:spacing w:after="0"/>
        <w:rPr>
          <w:rFonts w:ascii="Arial" w:hAnsi="Arial" w:cs="Arial"/>
        </w:rPr>
      </w:pPr>
    </w:p>
    <w:p w:rsidR="00110AB1" w:rsidRDefault="00EF2D79">
      <w:pPr>
        <w:spacing w:after="0"/>
      </w:pPr>
      <w:r>
        <w:rPr>
          <w:rFonts w:ascii="Arial" w:hAnsi="Arial" w:cs="Arial"/>
        </w:rPr>
        <w:t xml:space="preserve">Ich habe euch Bilder mitgebracht. </w:t>
      </w:r>
      <w:r>
        <w:rPr>
          <w:rFonts w:ascii="Arial" w:hAnsi="Arial" w:cs="Arial"/>
          <w:i/>
          <w:iCs/>
        </w:rPr>
        <w:t>(siehe Anhang: die ersten sieben Bilder durcheina</w:t>
      </w:r>
      <w:r>
        <w:rPr>
          <w:rFonts w:ascii="Arial" w:hAnsi="Arial" w:cs="Arial"/>
          <w:i/>
          <w:iCs/>
        </w:rPr>
        <w:t>n</w:t>
      </w:r>
      <w:r>
        <w:rPr>
          <w:rFonts w:ascii="Arial" w:hAnsi="Arial" w:cs="Arial"/>
          <w:i/>
          <w:iCs/>
        </w:rPr>
        <w:t xml:space="preserve">der hinlegen: Baby – Kindergartenkind – Kind </w:t>
      </w:r>
      <w:r w:rsidR="006B7D3D">
        <w:rPr>
          <w:rFonts w:ascii="Arial" w:hAnsi="Arial" w:cs="Arial"/>
          <w:i/>
          <w:iCs/>
        </w:rPr>
        <w:t>– Jugendliche/-</w:t>
      </w:r>
      <w:r>
        <w:rPr>
          <w:rFonts w:ascii="Arial" w:hAnsi="Arial" w:cs="Arial"/>
          <w:i/>
          <w:iCs/>
        </w:rPr>
        <w:t xml:space="preserve">r – Liebespaar – Frau </w:t>
      </w:r>
      <w:r w:rsidR="006B7D3D">
        <w:rPr>
          <w:rFonts w:ascii="Arial" w:hAnsi="Arial" w:cs="Arial"/>
          <w:i/>
          <w:iCs/>
        </w:rPr>
        <w:t>–</w:t>
      </w:r>
      <w:r>
        <w:rPr>
          <w:rFonts w:ascii="Arial" w:hAnsi="Arial" w:cs="Arial"/>
          <w:i/>
          <w:iCs/>
        </w:rPr>
        <w:t xml:space="preserve"> Alter)</w:t>
      </w:r>
    </w:p>
    <w:p w:rsidR="00110AB1" w:rsidRDefault="00110AB1">
      <w:pPr>
        <w:spacing w:after="0"/>
        <w:rPr>
          <w:rFonts w:ascii="Arial" w:hAnsi="Arial" w:cs="Arial"/>
        </w:rPr>
      </w:pPr>
    </w:p>
    <w:p w:rsidR="00110AB1" w:rsidRDefault="00EF2D79">
      <w:pPr>
        <w:spacing w:after="0"/>
      </w:pPr>
      <w:r>
        <w:rPr>
          <w:rFonts w:ascii="Arial" w:hAnsi="Arial" w:cs="Arial"/>
        </w:rPr>
        <w:t>Wir wollen die Bilder ordnen. Wer ist am kleinsten? Und wer ist schon ein bisschen gr</w:t>
      </w:r>
      <w:r>
        <w:rPr>
          <w:rFonts w:ascii="Arial" w:hAnsi="Arial" w:cs="Arial"/>
        </w:rPr>
        <w:t>ö</w:t>
      </w:r>
      <w:r>
        <w:rPr>
          <w:rFonts w:ascii="Arial" w:hAnsi="Arial" w:cs="Arial"/>
        </w:rPr>
        <w:t>ßer? Und wer ist noch größer?</w:t>
      </w:r>
    </w:p>
    <w:p w:rsidR="00110AB1" w:rsidRDefault="00EF2D79">
      <w:pPr>
        <w:spacing w:after="0"/>
      </w:pPr>
      <w:r>
        <w:rPr>
          <w:rFonts w:ascii="Arial" w:hAnsi="Arial" w:cs="Arial"/>
        </w:rPr>
        <w:t>Jetzt haben wir die Bilder nach dem Lebensalter geordnet. Man wird geboren und ist ein Baby. Dann wird man Kindergartenkind, dann Schulkind, dann Jugendlicher, dann vie</w:t>
      </w:r>
      <w:r>
        <w:rPr>
          <w:rFonts w:ascii="Arial" w:hAnsi="Arial" w:cs="Arial"/>
        </w:rPr>
        <w:t>l</w:t>
      </w:r>
      <w:r>
        <w:rPr>
          <w:rFonts w:ascii="Arial" w:hAnsi="Arial" w:cs="Arial"/>
        </w:rPr>
        <w:t>leicht ein Liebespaar, älter und noch älter. Und am Ende des Lebens stirbt man.</w:t>
      </w:r>
    </w:p>
    <w:p w:rsidR="00110AB1" w:rsidRDefault="00110AB1">
      <w:pPr>
        <w:spacing w:after="0"/>
        <w:rPr>
          <w:rFonts w:ascii="Arial" w:hAnsi="Arial" w:cs="Arial"/>
        </w:rPr>
      </w:pPr>
    </w:p>
    <w:p w:rsidR="00110AB1" w:rsidRDefault="00EF2D79">
      <w:pPr>
        <w:spacing w:after="0"/>
      </w:pPr>
      <w:r>
        <w:rPr>
          <w:rFonts w:ascii="Arial" w:hAnsi="Arial" w:cs="Arial"/>
        </w:rPr>
        <w:t>Hier habe ich einen Wollfaden</w:t>
      </w:r>
      <w:r w:rsidR="006B7D3D">
        <w:rPr>
          <w:rFonts w:ascii="Arial" w:hAnsi="Arial" w:cs="Arial"/>
        </w:rPr>
        <w:t>.</w:t>
      </w:r>
      <w:r>
        <w:rPr>
          <w:rFonts w:ascii="Arial" w:hAnsi="Arial" w:cs="Arial"/>
        </w:rPr>
        <w:t xml:space="preserve"> </w:t>
      </w:r>
      <w:r w:rsidR="006B7D3D">
        <w:rPr>
          <w:rFonts w:ascii="Arial" w:hAnsi="Arial" w:cs="Arial"/>
          <w:i/>
        </w:rPr>
        <w:t>(ca. 40 cm lang)</w:t>
      </w:r>
    </w:p>
    <w:p w:rsidR="00110AB1" w:rsidRDefault="006B7D3D">
      <w:pPr>
        <w:spacing w:after="0"/>
      </w:pPr>
      <w:r>
        <w:rPr>
          <w:rFonts w:ascii="Arial" w:hAnsi="Arial" w:cs="Arial"/>
        </w:rPr>
        <w:t>Damit verbinde ich zwei</w:t>
      </w:r>
      <w:r w:rsidR="00EF2D79">
        <w:rPr>
          <w:rFonts w:ascii="Arial" w:hAnsi="Arial" w:cs="Arial"/>
        </w:rPr>
        <w:t xml:space="preserve"> Bilder.</w:t>
      </w:r>
    </w:p>
    <w:p w:rsidR="00110AB1" w:rsidRDefault="00EF2D79">
      <w:pPr>
        <w:spacing w:after="0"/>
      </w:pPr>
      <w:r>
        <w:rPr>
          <w:rFonts w:ascii="Arial" w:hAnsi="Arial" w:cs="Arial"/>
        </w:rPr>
        <w:t>Und jetzt werde ich zur Erfinderin. Ich erfinde eine kleine Liebes-Geschichte.</w:t>
      </w:r>
    </w:p>
    <w:p w:rsidR="00110AB1" w:rsidRDefault="00110AB1">
      <w:pPr>
        <w:spacing w:after="0"/>
        <w:rPr>
          <w:rFonts w:ascii="Arial" w:hAnsi="Arial" w:cs="Arial"/>
        </w:rPr>
      </w:pPr>
    </w:p>
    <w:p w:rsidR="00110AB1" w:rsidRPr="006B7D3D" w:rsidRDefault="00EF2D79">
      <w:pPr>
        <w:spacing w:after="0"/>
        <w:rPr>
          <w:i/>
        </w:rPr>
      </w:pPr>
      <w:r w:rsidRPr="006B7D3D">
        <w:rPr>
          <w:rFonts w:ascii="Arial" w:hAnsi="Arial" w:cs="Arial"/>
          <w:i/>
        </w:rPr>
        <w:t xml:space="preserve">z.B.: Faden </w:t>
      </w:r>
      <w:r w:rsidR="006B7D3D" w:rsidRPr="006B7D3D">
        <w:rPr>
          <w:rFonts w:ascii="Arial" w:hAnsi="Arial" w:cs="Arial"/>
          <w:i/>
        </w:rPr>
        <w:t>vom Kind zur Jugendlichen legen</w:t>
      </w:r>
    </w:p>
    <w:p w:rsidR="00110AB1" w:rsidRDefault="00EF2D79">
      <w:pPr>
        <w:spacing w:after="0"/>
      </w:pPr>
      <w:r>
        <w:rPr>
          <w:rFonts w:ascii="Arial" w:hAnsi="Arial" w:cs="Arial"/>
        </w:rPr>
        <w:t>Geschichte: „Auf den Bildern seht ihr Jonas und Lena. Jonas ist schon 6 Jahre alt. Er kommt nächstes Jahr in die Schule. Und auf dem anderen Bild ist Lena zu sehen. Sie ist die große Schwester von Jonas. Sie ist in der 9. Klasse. Bald ist sie mit der Schule fe</w:t>
      </w:r>
      <w:r>
        <w:rPr>
          <w:rFonts w:ascii="Arial" w:hAnsi="Arial" w:cs="Arial"/>
        </w:rPr>
        <w:t>r</w:t>
      </w:r>
      <w:r>
        <w:rPr>
          <w:rFonts w:ascii="Arial" w:hAnsi="Arial" w:cs="Arial"/>
        </w:rPr>
        <w:t xml:space="preserve">tig. Beide Geschwister </w:t>
      </w:r>
      <w:proofErr w:type="gramStart"/>
      <w:r>
        <w:rPr>
          <w:rFonts w:ascii="Arial" w:hAnsi="Arial" w:cs="Arial"/>
        </w:rPr>
        <w:t>verbindet</w:t>
      </w:r>
      <w:proofErr w:type="gramEnd"/>
      <w:r>
        <w:rPr>
          <w:rFonts w:ascii="Arial" w:hAnsi="Arial" w:cs="Arial"/>
        </w:rPr>
        <w:t>, dass sie gern mit Lego spielen. Lena hat viele Mä</w:t>
      </w:r>
      <w:r>
        <w:rPr>
          <w:rFonts w:ascii="Arial" w:hAnsi="Arial" w:cs="Arial"/>
        </w:rPr>
        <w:t>d</w:t>
      </w:r>
      <w:r>
        <w:rPr>
          <w:rFonts w:ascii="Arial" w:hAnsi="Arial" w:cs="Arial"/>
        </w:rPr>
        <w:t>chen-Lego-Teile. Jonas hat viele Lego-Autos. Wenn Lena mal Zeit hat, dann sagt sie: „Brüderchen, wollen wir?“ Das soll heißen: „Jetzt habe ich Zeit. Wollen wir Lego spi</w:t>
      </w:r>
      <w:r>
        <w:rPr>
          <w:rFonts w:ascii="Arial" w:hAnsi="Arial" w:cs="Arial"/>
        </w:rPr>
        <w:t>e</w:t>
      </w:r>
      <w:r>
        <w:rPr>
          <w:rFonts w:ascii="Arial" w:hAnsi="Arial" w:cs="Arial"/>
        </w:rPr>
        <w:t xml:space="preserve">len?“ Beide Geschwister liegen auf dem Fußboden und beginnen </w:t>
      </w:r>
      <w:r w:rsidR="006B7D3D">
        <w:rPr>
          <w:rFonts w:ascii="Arial" w:hAnsi="Arial" w:cs="Arial"/>
        </w:rPr>
        <w:t>zu</w:t>
      </w:r>
      <w:r>
        <w:rPr>
          <w:rFonts w:ascii="Arial" w:hAnsi="Arial" w:cs="Arial"/>
        </w:rPr>
        <w:t xml:space="preserve"> bauen. Zuerst baut jeder für sich. Aber dann verbinden sie sich und spielen gemeinsam. Jonas liebt seine Schwester Lena. Lena liebt ihren Bruder Jonas.</w:t>
      </w:r>
    </w:p>
    <w:p w:rsidR="00110AB1" w:rsidRDefault="00110AB1">
      <w:pPr>
        <w:spacing w:after="0"/>
        <w:rPr>
          <w:rFonts w:ascii="Arial" w:hAnsi="Arial" w:cs="Arial"/>
        </w:rPr>
      </w:pPr>
    </w:p>
    <w:p w:rsidR="00110AB1" w:rsidRDefault="00EF2D79">
      <w:pPr>
        <w:spacing w:after="0"/>
      </w:pPr>
      <w:r>
        <w:rPr>
          <w:rFonts w:ascii="Arial" w:hAnsi="Arial" w:cs="Arial"/>
        </w:rPr>
        <w:lastRenderedPageBreak/>
        <w:t>Möchte jemand von euch den Faden neu legen und eine kleine Liebes-Geschichte e</w:t>
      </w:r>
      <w:r>
        <w:rPr>
          <w:rFonts w:ascii="Arial" w:hAnsi="Arial" w:cs="Arial"/>
        </w:rPr>
        <w:t>r</w:t>
      </w:r>
      <w:r>
        <w:rPr>
          <w:rFonts w:ascii="Arial" w:hAnsi="Arial" w:cs="Arial"/>
        </w:rPr>
        <w:t>finden?</w:t>
      </w:r>
    </w:p>
    <w:p w:rsidR="00110AB1" w:rsidRPr="006B7D3D" w:rsidRDefault="00EF2D79">
      <w:pPr>
        <w:spacing w:after="0"/>
        <w:rPr>
          <w:i/>
        </w:rPr>
      </w:pPr>
      <w:r w:rsidRPr="006B7D3D">
        <w:rPr>
          <w:rFonts w:ascii="Arial" w:hAnsi="Arial" w:cs="Arial"/>
          <w:i/>
        </w:rPr>
        <w:t>Wenn sich niemand meldet, gemeinsam überlegen, wer sich noch lieben könnte.</w:t>
      </w:r>
    </w:p>
    <w:p w:rsidR="00110AB1" w:rsidRDefault="00110AB1">
      <w:pPr>
        <w:spacing w:after="0"/>
        <w:rPr>
          <w:rFonts w:ascii="Arial" w:hAnsi="Arial" w:cs="Arial"/>
        </w:rPr>
      </w:pPr>
    </w:p>
    <w:p w:rsidR="00110AB1" w:rsidRDefault="00EF2D79">
      <w:pPr>
        <w:spacing w:after="0"/>
      </w:pPr>
      <w:r>
        <w:rPr>
          <w:rFonts w:ascii="Arial" w:hAnsi="Arial" w:cs="Arial"/>
        </w:rPr>
        <w:t xml:space="preserve">Legt mal die Hände auf euren Bauch. Wenn ich ganz </w:t>
      </w:r>
      <w:proofErr w:type="spellStart"/>
      <w:r>
        <w:rPr>
          <w:rFonts w:ascii="Arial" w:hAnsi="Arial" w:cs="Arial"/>
        </w:rPr>
        <w:t>doll</w:t>
      </w:r>
      <w:proofErr w:type="spellEnd"/>
      <w:r>
        <w:rPr>
          <w:rFonts w:ascii="Arial" w:hAnsi="Arial" w:cs="Arial"/>
        </w:rPr>
        <w:t xml:space="preserve"> liebe, dann tut mein Bauch richtig weh. Das ist, als würden lauter Bälle im Bauch herumspringen.</w:t>
      </w:r>
    </w:p>
    <w:p w:rsidR="00110AB1" w:rsidRDefault="00EF2D79">
      <w:pPr>
        <w:spacing w:after="0"/>
      </w:pPr>
      <w:r>
        <w:rPr>
          <w:rFonts w:ascii="Arial" w:hAnsi="Arial" w:cs="Arial"/>
        </w:rPr>
        <w:t xml:space="preserve">Legt mal die Hände auf die Brust. Wenn ich ganz </w:t>
      </w:r>
      <w:proofErr w:type="spellStart"/>
      <w:r>
        <w:rPr>
          <w:rFonts w:ascii="Arial" w:hAnsi="Arial" w:cs="Arial"/>
        </w:rPr>
        <w:t>doll</w:t>
      </w:r>
      <w:proofErr w:type="spellEnd"/>
      <w:r>
        <w:rPr>
          <w:rFonts w:ascii="Arial" w:hAnsi="Arial" w:cs="Arial"/>
        </w:rPr>
        <w:t xml:space="preserve"> liebe, dann atme ich schnell. Es ist, als würden viele Schmetterlinge in meiner Brust fliegen.</w:t>
      </w:r>
    </w:p>
    <w:p w:rsidR="00110AB1" w:rsidRDefault="00110AB1">
      <w:pPr>
        <w:spacing w:after="0"/>
        <w:rPr>
          <w:rFonts w:ascii="Arial" w:hAnsi="Arial" w:cs="Arial"/>
        </w:rPr>
      </w:pPr>
    </w:p>
    <w:p w:rsidR="00110AB1" w:rsidRDefault="00EF2D79">
      <w:pPr>
        <w:spacing w:after="0"/>
      </w:pPr>
      <w:r w:rsidRPr="006B7D3D">
        <w:rPr>
          <w:rFonts w:ascii="Arial" w:hAnsi="Arial" w:cs="Arial"/>
          <w:i/>
        </w:rPr>
        <w:t>Frage an die Kinder:</w:t>
      </w:r>
      <w:r>
        <w:rPr>
          <w:rFonts w:ascii="Arial" w:hAnsi="Arial" w:cs="Arial"/>
        </w:rPr>
        <w:br/>
        <w:t>Wie ist das bei euch?</w:t>
      </w:r>
    </w:p>
    <w:p w:rsidR="00110AB1" w:rsidRDefault="00110AB1">
      <w:pPr>
        <w:spacing w:after="0"/>
        <w:rPr>
          <w:rFonts w:ascii="Arial" w:hAnsi="Arial" w:cs="Arial"/>
        </w:rPr>
      </w:pPr>
    </w:p>
    <w:p w:rsidR="00110AB1" w:rsidRDefault="00EF2D79">
      <w:pPr>
        <w:spacing w:after="0"/>
      </w:pPr>
      <w:r>
        <w:rPr>
          <w:rFonts w:ascii="Arial" w:hAnsi="Arial" w:cs="Arial"/>
        </w:rPr>
        <w:t>In der Bibel steht über die Liebe:</w:t>
      </w:r>
    </w:p>
    <w:p w:rsidR="00110AB1" w:rsidRDefault="00B43630">
      <w:pPr>
        <w:spacing w:after="0"/>
        <w:rPr>
          <w:i/>
          <w:iCs/>
        </w:rPr>
      </w:pPr>
      <w:r>
        <w:rPr>
          <w:rFonts w:ascii="Arial" w:hAnsi="Arial" w:cs="Arial"/>
          <w:i/>
          <w:iCs/>
        </w:rPr>
        <w:t xml:space="preserve">(Der Predigttext </w:t>
      </w:r>
      <w:r w:rsidRPr="00B43630">
        <w:rPr>
          <w:rFonts w:ascii="Arial" w:hAnsi="Arial" w:cs="Arial"/>
          <w:i/>
          <w:iCs/>
        </w:rPr>
        <w:t>[</w:t>
      </w:r>
      <w:proofErr w:type="spellStart"/>
      <w:r w:rsidRPr="00B43630">
        <w:rPr>
          <w:rFonts w:ascii="Arial" w:hAnsi="Arial" w:cs="Arial"/>
          <w:i/>
          <w:iCs/>
        </w:rPr>
        <w:t>Hld</w:t>
      </w:r>
      <w:proofErr w:type="spellEnd"/>
      <w:r w:rsidRPr="00B43630">
        <w:rPr>
          <w:rFonts w:ascii="Arial" w:hAnsi="Arial" w:cs="Arial"/>
          <w:i/>
          <w:iCs/>
        </w:rPr>
        <w:t xml:space="preserve"> 8,6b-7]</w:t>
      </w:r>
      <w:r>
        <w:rPr>
          <w:rFonts w:ascii="Arial" w:hAnsi="Arial" w:cs="Arial"/>
          <w:i/>
          <w:iCs/>
        </w:rPr>
        <w:t xml:space="preserve"> </w:t>
      </w:r>
      <w:r w:rsidR="00EF2D79">
        <w:rPr>
          <w:rFonts w:ascii="Arial" w:hAnsi="Arial" w:cs="Arial"/>
          <w:i/>
          <w:iCs/>
        </w:rPr>
        <w:t>gekürzt für die Kleinen)</w:t>
      </w:r>
    </w:p>
    <w:p w:rsidR="00110AB1" w:rsidRDefault="00EF2D79">
      <w:pPr>
        <w:spacing w:after="0"/>
        <w:rPr>
          <w:b/>
          <w:bCs/>
        </w:rPr>
      </w:pPr>
      <w:r>
        <w:rPr>
          <w:rFonts w:ascii="Arial" w:hAnsi="Arial" w:cs="Arial"/>
          <w:b/>
          <w:bCs/>
        </w:rPr>
        <w:t>Fürwahr! Liebe ist stark.</w:t>
      </w:r>
    </w:p>
    <w:p w:rsidR="00110AB1" w:rsidRDefault="00EF2D79">
      <w:pPr>
        <w:spacing w:after="0"/>
        <w:rPr>
          <w:b/>
          <w:bCs/>
        </w:rPr>
      </w:pPr>
      <w:r>
        <w:rPr>
          <w:rFonts w:ascii="Arial" w:hAnsi="Arial" w:cs="Arial"/>
          <w:b/>
          <w:bCs/>
        </w:rPr>
        <w:t>Ihre Glut ist feurig und eine gewaltige Flamme.</w:t>
      </w:r>
    </w:p>
    <w:p w:rsidR="00110AB1" w:rsidRDefault="00EF2D79">
      <w:pPr>
        <w:spacing w:after="0"/>
        <w:rPr>
          <w:b/>
          <w:bCs/>
        </w:rPr>
      </w:pPr>
      <w:r>
        <w:rPr>
          <w:rFonts w:ascii="Arial" w:hAnsi="Arial" w:cs="Arial"/>
          <w:b/>
          <w:bCs/>
        </w:rPr>
        <w:t>Viele Wasser können die Liebe nicht auslöschen.</w:t>
      </w:r>
    </w:p>
    <w:p w:rsidR="00110AB1" w:rsidRDefault="00110AB1">
      <w:pPr>
        <w:spacing w:after="0"/>
        <w:rPr>
          <w:rFonts w:ascii="Arial" w:hAnsi="Arial" w:cs="Arial"/>
        </w:rPr>
      </w:pPr>
    </w:p>
    <w:p w:rsidR="00110AB1" w:rsidRDefault="00EF2D79">
      <w:pPr>
        <w:spacing w:after="0"/>
      </w:pPr>
      <w:r>
        <w:rPr>
          <w:rFonts w:ascii="Arial" w:hAnsi="Arial" w:cs="Arial"/>
        </w:rPr>
        <w:t>Wir wollen unsere Hände dazu nehmen:</w:t>
      </w:r>
    </w:p>
    <w:p w:rsidR="00110AB1" w:rsidRDefault="00EF2D79">
      <w:pPr>
        <w:spacing w:after="0"/>
        <w:rPr>
          <w:i/>
          <w:iCs/>
        </w:rPr>
      </w:pPr>
      <w:r>
        <w:rPr>
          <w:rFonts w:ascii="Arial" w:hAnsi="Arial" w:cs="Arial"/>
          <w:i/>
          <w:iCs/>
        </w:rPr>
        <w:t>(Ausgangsstellung: Beide Hände liegen übereinander auf dem Bauch</w:t>
      </w:r>
      <w:r w:rsidR="004E3493">
        <w:rPr>
          <w:rFonts w:ascii="Arial" w:hAnsi="Arial" w:cs="Arial"/>
          <w:i/>
          <w:iCs/>
        </w:rPr>
        <w:t>.</w:t>
      </w:r>
      <w:r>
        <w:rPr>
          <w:rFonts w:ascii="Arial" w:hAnsi="Arial" w:cs="Arial"/>
          <w:i/>
          <w:iCs/>
        </w:rPr>
        <w:t>)</w:t>
      </w:r>
    </w:p>
    <w:p w:rsidR="00110AB1" w:rsidRDefault="00110AB1">
      <w:pPr>
        <w:spacing w:after="0"/>
        <w:rPr>
          <w:rFonts w:ascii="Arial" w:hAnsi="Arial" w:cs="Arial"/>
          <w:b/>
          <w:bCs/>
        </w:rPr>
      </w:pPr>
    </w:p>
    <w:p w:rsidR="00110AB1" w:rsidRDefault="00EF2D79">
      <w:pPr>
        <w:spacing w:after="0"/>
      </w:pPr>
      <w:r>
        <w:rPr>
          <w:rFonts w:ascii="Arial" w:hAnsi="Arial" w:cs="Arial"/>
          <w:b/>
          <w:bCs/>
        </w:rPr>
        <w:t xml:space="preserve">Fürwahr! </w:t>
      </w:r>
    </w:p>
    <w:p w:rsidR="00110AB1" w:rsidRDefault="00EF2D79">
      <w:pPr>
        <w:spacing w:after="0"/>
      </w:pPr>
      <w:r>
        <w:rPr>
          <w:rFonts w:ascii="Arial" w:hAnsi="Arial" w:cs="Arial"/>
          <w:i/>
          <w:iCs/>
        </w:rPr>
        <w:t>(beide Hände am Körper nach oben ziehe</w:t>
      </w:r>
      <w:r w:rsidR="006B7D3D">
        <w:rPr>
          <w:rFonts w:ascii="Arial" w:hAnsi="Arial" w:cs="Arial"/>
          <w:i/>
          <w:iCs/>
        </w:rPr>
        <w:t>n</w:t>
      </w:r>
      <w:r>
        <w:rPr>
          <w:rFonts w:ascii="Arial" w:hAnsi="Arial" w:cs="Arial"/>
          <w:i/>
          <w:iCs/>
        </w:rPr>
        <w:t>, über den Kopf heben und nach außen öf</w:t>
      </w:r>
      <w:r>
        <w:rPr>
          <w:rFonts w:ascii="Arial" w:hAnsi="Arial" w:cs="Arial"/>
          <w:i/>
          <w:iCs/>
        </w:rPr>
        <w:t>f</w:t>
      </w:r>
      <w:r w:rsidR="004E3493">
        <w:rPr>
          <w:rFonts w:ascii="Arial" w:hAnsi="Arial" w:cs="Arial"/>
          <w:i/>
          <w:iCs/>
        </w:rPr>
        <w:t>nen, so</w:t>
      </w:r>
      <w:r>
        <w:rPr>
          <w:rFonts w:ascii="Arial" w:hAnsi="Arial" w:cs="Arial"/>
          <w:i/>
          <w:iCs/>
        </w:rPr>
        <w:t>dass ein großes Herz „gemalt“ wird, beide Hände treffen sich wieder vor dem Bauch)</w:t>
      </w:r>
    </w:p>
    <w:p w:rsidR="00110AB1" w:rsidRDefault="00EF2D79">
      <w:pPr>
        <w:spacing w:after="0"/>
      </w:pPr>
      <w:r>
        <w:rPr>
          <w:rFonts w:ascii="Arial" w:hAnsi="Arial" w:cs="Arial"/>
          <w:b/>
          <w:bCs/>
        </w:rPr>
        <w:t xml:space="preserve">Liebe ist stark </w:t>
      </w:r>
    </w:p>
    <w:p w:rsidR="00110AB1" w:rsidRDefault="00EF2D79">
      <w:pPr>
        <w:spacing w:after="0"/>
      </w:pPr>
      <w:r>
        <w:rPr>
          <w:rFonts w:ascii="Arial" w:hAnsi="Arial" w:cs="Arial"/>
          <w:i/>
          <w:iCs/>
        </w:rPr>
        <w:t>(beide Hände zu Fäusten ballen und Muskeln zeigen)</w:t>
      </w:r>
    </w:p>
    <w:p w:rsidR="00110AB1" w:rsidRDefault="00EF2D79">
      <w:pPr>
        <w:spacing w:after="0"/>
      </w:pPr>
      <w:r>
        <w:rPr>
          <w:rFonts w:ascii="Arial" w:hAnsi="Arial" w:cs="Arial"/>
          <w:b/>
          <w:bCs/>
        </w:rPr>
        <w:t>Ihre Glut ist feurig und eine gewaltige Flamme</w:t>
      </w:r>
      <w:r w:rsidR="006B7D3D">
        <w:rPr>
          <w:rFonts w:ascii="Arial" w:hAnsi="Arial" w:cs="Arial"/>
          <w:b/>
          <w:bCs/>
        </w:rPr>
        <w:t>.</w:t>
      </w:r>
      <w:r>
        <w:rPr>
          <w:rFonts w:ascii="Arial" w:hAnsi="Arial" w:cs="Arial"/>
        </w:rPr>
        <w:t xml:space="preserve"> </w:t>
      </w:r>
    </w:p>
    <w:p w:rsidR="00110AB1" w:rsidRDefault="00EF2D79">
      <w:pPr>
        <w:spacing w:after="0"/>
      </w:pPr>
      <w:r>
        <w:rPr>
          <w:rFonts w:ascii="Arial" w:hAnsi="Arial" w:cs="Arial"/>
          <w:i/>
          <w:iCs/>
        </w:rPr>
        <w:t xml:space="preserve">(alle </w:t>
      </w:r>
      <w:r w:rsidR="004E3493">
        <w:rPr>
          <w:rFonts w:ascii="Arial" w:hAnsi="Arial" w:cs="Arial"/>
          <w:i/>
          <w:iCs/>
        </w:rPr>
        <w:t xml:space="preserve">zehn </w:t>
      </w:r>
      <w:r>
        <w:rPr>
          <w:rFonts w:ascii="Arial" w:hAnsi="Arial" w:cs="Arial"/>
          <w:i/>
          <w:iCs/>
        </w:rPr>
        <w:t>Finger von unten nach oben bewegen, wie Feuerflammen)</w:t>
      </w:r>
    </w:p>
    <w:p w:rsidR="00110AB1" w:rsidRDefault="00EF2D79">
      <w:pPr>
        <w:spacing w:after="0"/>
      </w:pPr>
      <w:r>
        <w:rPr>
          <w:rFonts w:ascii="Arial" w:hAnsi="Arial" w:cs="Arial"/>
          <w:b/>
          <w:bCs/>
        </w:rPr>
        <w:t>Viele Wasser</w:t>
      </w:r>
      <w:r>
        <w:rPr>
          <w:rFonts w:ascii="Arial" w:hAnsi="Arial" w:cs="Arial"/>
        </w:rPr>
        <w:t xml:space="preserve"> </w:t>
      </w:r>
    </w:p>
    <w:p w:rsidR="00110AB1" w:rsidRDefault="00EF2D79">
      <w:pPr>
        <w:spacing w:after="0"/>
      </w:pPr>
      <w:r>
        <w:rPr>
          <w:rFonts w:ascii="Arial" w:hAnsi="Arial" w:cs="Arial"/>
          <w:i/>
          <w:iCs/>
        </w:rPr>
        <w:t xml:space="preserve">(mit allen </w:t>
      </w:r>
      <w:r w:rsidR="004E3493">
        <w:rPr>
          <w:rFonts w:ascii="Arial" w:hAnsi="Arial" w:cs="Arial"/>
          <w:i/>
          <w:iCs/>
        </w:rPr>
        <w:t xml:space="preserve">zehn </w:t>
      </w:r>
      <w:r>
        <w:rPr>
          <w:rFonts w:ascii="Arial" w:hAnsi="Arial" w:cs="Arial"/>
          <w:i/>
          <w:iCs/>
        </w:rPr>
        <w:t>Fingern von oben nach unten regnen)</w:t>
      </w:r>
    </w:p>
    <w:p w:rsidR="00110AB1" w:rsidRDefault="00EF2D79">
      <w:pPr>
        <w:spacing w:after="0"/>
      </w:pPr>
      <w:r>
        <w:rPr>
          <w:rFonts w:ascii="Arial" w:hAnsi="Arial" w:cs="Arial"/>
          <w:b/>
          <w:bCs/>
        </w:rPr>
        <w:t>können die Liebe nicht auslöschen</w:t>
      </w:r>
      <w:r w:rsidR="006B7D3D">
        <w:rPr>
          <w:rFonts w:ascii="Arial" w:hAnsi="Arial" w:cs="Arial"/>
          <w:b/>
          <w:bCs/>
        </w:rPr>
        <w:t>.</w:t>
      </w:r>
      <w:r>
        <w:rPr>
          <w:rFonts w:ascii="Arial" w:hAnsi="Arial" w:cs="Arial"/>
        </w:rPr>
        <w:t xml:space="preserve"> </w:t>
      </w:r>
    </w:p>
    <w:p w:rsidR="00110AB1" w:rsidRDefault="00EF2D79">
      <w:pPr>
        <w:spacing w:after="0"/>
      </w:pPr>
      <w:r>
        <w:rPr>
          <w:rFonts w:ascii="Arial" w:hAnsi="Arial" w:cs="Arial"/>
          <w:i/>
          <w:iCs/>
        </w:rPr>
        <w:t xml:space="preserve">(alle </w:t>
      </w:r>
      <w:r w:rsidR="004E3493">
        <w:rPr>
          <w:rFonts w:ascii="Arial" w:hAnsi="Arial" w:cs="Arial"/>
          <w:i/>
          <w:iCs/>
        </w:rPr>
        <w:t xml:space="preserve">zehn </w:t>
      </w:r>
      <w:r>
        <w:rPr>
          <w:rFonts w:ascii="Arial" w:hAnsi="Arial" w:cs="Arial"/>
          <w:i/>
          <w:iCs/>
        </w:rPr>
        <w:t>Finger von unten nach oben bewegen, wie Feuerflammen und in einem gr</w:t>
      </w:r>
      <w:r>
        <w:rPr>
          <w:rFonts w:ascii="Arial" w:hAnsi="Arial" w:cs="Arial"/>
          <w:i/>
          <w:iCs/>
        </w:rPr>
        <w:t>o</w:t>
      </w:r>
      <w:r>
        <w:rPr>
          <w:rFonts w:ascii="Arial" w:hAnsi="Arial" w:cs="Arial"/>
          <w:i/>
          <w:iCs/>
        </w:rPr>
        <w:t>ßen „gemalten“ Herz enden)</w:t>
      </w:r>
    </w:p>
    <w:p w:rsidR="00110AB1" w:rsidRDefault="00110AB1">
      <w:pPr>
        <w:spacing w:after="0"/>
        <w:rPr>
          <w:rFonts w:ascii="Arial" w:hAnsi="Arial" w:cs="Arial"/>
        </w:rPr>
      </w:pPr>
    </w:p>
    <w:p w:rsidR="00110AB1" w:rsidRPr="006B7D3D" w:rsidRDefault="00EF2D79">
      <w:pPr>
        <w:spacing w:after="0"/>
        <w:rPr>
          <w:i/>
        </w:rPr>
      </w:pPr>
      <w:r w:rsidRPr="006B7D3D">
        <w:rPr>
          <w:rFonts w:ascii="Arial" w:hAnsi="Arial" w:cs="Arial"/>
          <w:i/>
        </w:rPr>
        <w:t xml:space="preserve">Noch </w:t>
      </w:r>
      <w:r w:rsidR="006B7D3D" w:rsidRPr="006B7D3D">
        <w:rPr>
          <w:rFonts w:ascii="Arial" w:hAnsi="Arial" w:cs="Arial"/>
          <w:i/>
        </w:rPr>
        <w:t>zweimal</w:t>
      </w:r>
      <w:r w:rsidRPr="006B7D3D">
        <w:rPr>
          <w:rFonts w:ascii="Arial" w:hAnsi="Arial" w:cs="Arial"/>
          <w:i/>
        </w:rPr>
        <w:t xml:space="preserve"> sprechen und bewegen. Beim </w:t>
      </w:r>
      <w:r w:rsidR="006B7D3D" w:rsidRPr="006B7D3D">
        <w:rPr>
          <w:rFonts w:ascii="Arial" w:hAnsi="Arial" w:cs="Arial"/>
          <w:i/>
        </w:rPr>
        <w:t>dritten Mal</w:t>
      </w:r>
      <w:r w:rsidRPr="006B7D3D">
        <w:rPr>
          <w:rFonts w:ascii="Arial" w:hAnsi="Arial" w:cs="Arial"/>
          <w:i/>
        </w:rPr>
        <w:t xml:space="preserve"> sprechen die Kinder mit.</w:t>
      </w:r>
    </w:p>
    <w:p w:rsidR="00110AB1" w:rsidRDefault="00110AB1">
      <w:pPr>
        <w:spacing w:after="0"/>
        <w:rPr>
          <w:rFonts w:ascii="Arial" w:hAnsi="Arial" w:cs="Arial"/>
        </w:rPr>
      </w:pPr>
    </w:p>
    <w:p w:rsidR="00110AB1" w:rsidRDefault="00EF2D79">
      <w:pPr>
        <w:spacing w:after="0"/>
      </w:pPr>
      <w:r>
        <w:rPr>
          <w:rFonts w:ascii="Arial" w:hAnsi="Arial" w:cs="Arial"/>
        </w:rPr>
        <w:t>Ein Zeichen der Liebe ist das Herz. Eure Geschichten und der Text aus der Bibel haben erzählt: Liebe ist stark, erfinderisch, lustig, leise, … eine Herzklammer soll euch daran erinnern.</w:t>
      </w:r>
    </w:p>
    <w:p w:rsidR="00110AB1" w:rsidRDefault="004E3493" w:rsidP="001E1554">
      <w:pPr>
        <w:numPr>
          <w:ilvl w:val="0"/>
          <w:numId w:val="2"/>
        </w:numPr>
        <w:spacing w:after="0" w:line="240" w:lineRule="auto"/>
      </w:pPr>
      <w:r>
        <w:rPr>
          <w:rFonts w:ascii="Arial" w:hAnsi="Arial" w:cs="Arial"/>
        </w:rPr>
        <w:t>e</w:t>
      </w:r>
      <w:r w:rsidR="00EF2D79">
        <w:rPr>
          <w:rFonts w:ascii="Arial" w:hAnsi="Arial" w:cs="Arial"/>
        </w:rPr>
        <w:t>vtl. mit den Kindern eine Herzklammer</w:t>
      </w:r>
      <w:r w:rsidR="006B7D3D">
        <w:rPr>
          <w:rFonts w:ascii="Arial" w:hAnsi="Arial" w:cs="Arial"/>
        </w:rPr>
        <w:t xml:space="preserve"> basteln, evtl. zum Verschenken</w:t>
      </w:r>
    </w:p>
    <w:p w:rsidR="00110AB1" w:rsidRDefault="004E3493" w:rsidP="001E1554">
      <w:pPr>
        <w:numPr>
          <w:ilvl w:val="0"/>
          <w:numId w:val="2"/>
        </w:numPr>
        <w:spacing w:after="0" w:line="240" w:lineRule="auto"/>
      </w:pPr>
      <w:r>
        <w:rPr>
          <w:rFonts w:ascii="Arial" w:hAnsi="Arial" w:cs="Arial"/>
        </w:rPr>
        <w:t>e</w:t>
      </w:r>
      <w:r w:rsidR="00EF2D79">
        <w:rPr>
          <w:rFonts w:ascii="Arial" w:hAnsi="Arial" w:cs="Arial"/>
        </w:rPr>
        <w:t>vtl. mit den Kindern einen Herz-Keks v</w:t>
      </w:r>
      <w:r w:rsidR="006B7D3D">
        <w:rPr>
          <w:rFonts w:ascii="Arial" w:hAnsi="Arial" w:cs="Arial"/>
        </w:rPr>
        <w:t>erzieren</w:t>
      </w:r>
    </w:p>
    <w:p w:rsidR="00110AB1" w:rsidRDefault="00EF2D79">
      <w:pPr>
        <w:spacing w:after="0"/>
        <w:rPr>
          <w:i/>
          <w:iCs/>
        </w:rPr>
      </w:pPr>
      <w:r>
        <w:rPr>
          <w:rFonts w:ascii="Arial" w:hAnsi="Arial" w:cs="Arial"/>
          <w:i/>
          <w:iCs/>
        </w:rPr>
        <w:t>(siehe Kreative Bausteine)</w:t>
      </w:r>
    </w:p>
    <w:p w:rsidR="00110AB1" w:rsidRDefault="00EF2D79">
      <w:pPr>
        <w:spacing w:after="0"/>
        <w:rPr>
          <w:rFonts w:ascii="Arial" w:hAnsi="Arial" w:cs="Arial"/>
          <w:b/>
        </w:rPr>
      </w:pPr>
      <w:r>
        <w:rPr>
          <w:noProof/>
          <w:lang w:eastAsia="de-DE"/>
        </w:rPr>
        <w:lastRenderedPageBreak/>
        <w:drawing>
          <wp:anchor distT="0" distB="0" distL="114300" distR="114300" simplePos="0" relativeHeight="35" behindDoc="0" locked="0" layoutInCell="0" allowOverlap="1">
            <wp:simplePos x="0" y="0"/>
            <wp:positionH relativeFrom="column">
              <wp:posOffset>5588635</wp:posOffset>
            </wp:positionH>
            <wp:positionV relativeFrom="paragraph">
              <wp:posOffset>58420</wp:posOffset>
            </wp:positionV>
            <wp:extent cx="361950" cy="391795"/>
            <wp:effectExtent l="0" t="0" r="0" b="0"/>
            <wp:wrapTight wrapText="bothSides">
              <wp:wrapPolygon edited="0">
                <wp:start x="-128" y="0"/>
                <wp:lineTo x="-128" y="20894"/>
                <wp:lineTo x="20340" y="20894"/>
                <wp:lineTo x="20340" y="0"/>
                <wp:lineTo x="-128" y="0"/>
              </wp:wrapPolygon>
            </wp:wrapTight>
            <wp:docPr id="31"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4"/>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36" behindDoc="0" locked="0" layoutInCell="0" allowOverlap="1">
            <wp:simplePos x="0" y="0"/>
            <wp:positionH relativeFrom="column">
              <wp:posOffset>5949950</wp:posOffset>
            </wp:positionH>
            <wp:positionV relativeFrom="paragraph">
              <wp:posOffset>58420</wp:posOffset>
            </wp:positionV>
            <wp:extent cx="356235" cy="391795"/>
            <wp:effectExtent l="0" t="0" r="0" b="0"/>
            <wp:wrapTight wrapText="bothSides">
              <wp:wrapPolygon edited="0">
                <wp:start x="-129" y="0"/>
                <wp:lineTo x="-129" y="20888"/>
                <wp:lineTo x="20661" y="20888"/>
                <wp:lineTo x="20661" y="0"/>
                <wp:lineTo x="-129" y="0"/>
              </wp:wrapPolygon>
            </wp:wrapTight>
            <wp:docPr id="32"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 35"/>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37" behindDoc="0" locked="0" layoutInCell="0" allowOverlap="1">
            <wp:simplePos x="0" y="0"/>
            <wp:positionH relativeFrom="column">
              <wp:posOffset>6305550</wp:posOffset>
            </wp:positionH>
            <wp:positionV relativeFrom="paragraph">
              <wp:posOffset>64770</wp:posOffset>
            </wp:positionV>
            <wp:extent cx="356235" cy="385445"/>
            <wp:effectExtent l="0" t="0" r="0" b="0"/>
            <wp:wrapTight wrapText="bothSides">
              <wp:wrapPolygon edited="0">
                <wp:start x="-129" y="0"/>
                <wp:lineTo x="-129" y="20163"/>
                <wp:lineTo x="20661" y="20163"/>
                <wp:lineTo x="20661" y="0"/>
                <wp:lineTo x="-129" y="0"/>
              </wp:wrapPolygon>
            </wp:wrapTight>
            <wp:docPr id="33"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fik 36"/>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sidR="00B43630">
        <w:rPr>
          <w:rFonts w:ascii="Arial" w:hAnsi="Arial" w:cs="Arial"/>
          <w:b/>
        </w:rPr>
        <w:t>3.2</w:t>
      </w:r>
      <w:r w:rsidR="00B43630">
        <w:rPr>
          <w:rFonts w:ascii="Arial" w:hAnsi="Arial" w:cs="Arial"/>
          <w:b/>
        </w:rPr>
        <w:tab/>
        <w:t>Erzählvorschlag</w:t>
      </w:r>
      <w:r>
        <w:rPr>
          <w:rFonts w:ascii="Arial" w:hAnsi="Arial" w:cs="Arial"/>
          <w:b/>
        </w:rPr>
        <w:t xml:space="preserve"> für die Großen (1.-6. Klasse)</w:t>
      </w:r>
    </w:p>
    <w:p w:rsidR="00110AB1" w:rsidRPr="006B7D3D" w:rsidRDefault="00EF2D79">
      <w:pPr>
        <w:spacing w:after="0"/>
        <w:rPr>
          <w:rFonts w:ascii="Arial" w:hAnsi="Arial" w:cs="Arial"/>
          <w:bCs/>
        </w:rPr>
      </w:pPr>
      <w:r w:rsidRPr="006B7D3D">
        <w:rPr>
          <w:rFonts w:ascii="Arial" w:hAnsi="Arial" w:cs="Arial"/>
          <w:bCs/>
        </w:rPr>
        <w:t>Anfangsritual wie immer</w:t>
      </w:r>
    </w:p>
    <w:p w:rsidR="00110AB1" w:rsidRDefault="00110AB1">
      <w:pPr>
        <w:spacing w:after="0"/>
        <w:rPr>
          <w:rFonts w:ascii="Arial" w:hAnsi="Arial"/>
        </w:rPr>
      </w:pPr>
    </w:p>
    <w:p w:rsidR="00110AB1" w:rsidRDefault="00EF2D79">
      <w:pPr>
        <w:spacing w:after="0"/>
        <w:rPr>
          <w:rFonts w:ascii="Arial" w:hAnsi="Arial"/>
        </w:rPr>
      </w:pPr>
      <w:r>
        <w:rPr>
          <w:rFonts w:ascii="Arial" w:hAnsi="Arial" w:cs="Arial"/>
        </w:rPr>
        <w:t xml:space="preserve">Ich habe euch Bilder mitgebracht </w:t>
      </w:r>
      <w:r>
        <w:rPr>
          <w:rFonts w:ascii="Arial" w:hAnsi="Arial" w:cs="Arial"/>
          <w:i/>
          <w:iCs/>
        </w:rPr>
        <w:t>(</w:t>
      </w:r>
      <w:r w:rsidR="006B7D3D">
        <w:rPr>
          <w:rFonts w:ascii="Arial" w:hAnsi="Arial" w:cs="Arial"/>
          <w:i/>
          <w:iCs/>
        </w:rPr>
        <w:t xml:space="preserve">Fotos </w:t>
      </w:r>
      <w:r>
        <w:rPr>
          <w:rFonts w:ascii="Arial" w:hAnsi="Arial" w:cs="Arial"/>
          <w:i/>
          <w:iCs/>
        </w:rPr>
        <w:t>siehe Anhang)</w:t>
      </w:r>
      <w:r w:rsidR="006B7D3D">
        <w:rPr>
          <w:rFonts w:ascii="Arial" w:hAnsi="Arial" w:cs="Arial"/>
        </w:rPr>
        <w:t>. Es wird e</w:t>
      </w:r>
      <w:r>
        <w:rPr>
          <w:rFonts w:ascii="Arial" w:hAnsi="Arial" w:cs="Arial"/>
        </w:rPr>
        <w:t xml:space="preserve">uch leicht fallen, sie dem Alter nach zu ordnen. Links sollen die Jüngsten liegen, rechts die Ältesten. </w:t>
      </w:r>
    </w:p>
    <w:p w:rsidR="00110AB1" w:rsidRDefault="00110AB1">
      <w:pPr>
        <w:spacing w:after="0"/>
        <w:rPr>
          <w:rFonts w:ascii="Arial" w:hAnsi="Arial"/>
        </w:rPr>
      </w:pPr>
    </w:p>
    <w:p w:rsidR="00110AB1" w:rsidRDefault="00EF2D79">
      <w:pPr>
        <w:spacing w:after="0"/>
        <w:rPr>
          <w:rFonts w:ascii="Arial" w:hAnsi="Arial"/>
        </w:rPr>
      </w:pPr>
      <w:r>
        <w:rPr>
          <w:rFonts w:ascii="Arial" w:hAnsi="Arial" w:cs="Arial"/>
        </w:rPr>
        <w:t>Das Leben beginnt mit einer großen Liebe und endet mit dem Tod.</w:t>
      </w:r>
    </w:p>
    <w:p w:rsidR="00110AB1" w:rsidRDefault="00110AB1">
      <w:pPr>
        <w:spacing w:after="0"/>
        <w:rPr>
          <w:rFonts w:ascii="Arial" w:hAnsi="Arial"/>
        </w:rPr>
      </w:pPr>
    </w:p>
    <w:p w:rsidR="00110AB1" w:rsidRDefault="006B7D3D">
      <w:pPr>
        <w:spacing w:after="0"/>
        <w:rPr>
          <w:rFonts w:ascii="Arial" w:hAnsi="Arial"/>
        </w:rPr>
      </w:pPr>
      <w:r>
        <w:rPr>
          <w:rFonts w:ascii="Arial" w:hAnsi="Arial" w:cs="Arial"/>
        </w:rPr>
        <w:t>Jetzt bekommt jede</w:t>
      </w:r>
      <w:r w:rsidR="00EF2D79">
        <w:rPr>
          <w:rFonts w:ascii="Arial" w:hAnsi="Arial" w:cs="Arial"/>
        </w:rPr>
        <w:t>r von mir einen Wollfaden</w:t>
      </w:r>
      <w:r>
        <w:rPr>
          <w:rFonts w:ascii="Arial" w:hAnsi="Arial" w:cs="Arial"/>
        </w:rPr>
        <w:t>.</w:t>
      </w:r>
      <w:r w:rsidR="00EF2D79">
        <w:rPr>
          <w:rFonts w:ascii="Arial" w:hAnsi="Arial" w:cs="Arial"/>
        </w:rPr>
        <w:t xml:space="preserve"> </w:t>
      </w:r>
      <w:r w:rsidR="00EF2D79">
        <w:rPr>
          <w:rFonts w:ascii="Arial" w:hAnsi="Arial" w:cs="Arial"/>
          <w:i/>
          <w:iCs/>
        </w:rPr>
        <w:t>(ca. 70 cm lang)</w:t>
      </w:r>
      <w:r w:rsidR="00EF2D79">
        <w:rPr>
          <w:rFonts w:ascii="Arial" w:hAnsi="Arial" w:cs="Arial"/>
        </w:rPr>
        <w:t xml:space="preserve"> </w:t>
      </w:r>
    </w:p>
    <w:p w:rsidR="00110AB1" w:rsidRDefault="00EF2D79">
      <w:pPr>
        <w:spacing w:after="0"/>
        <w:rPr>
          <w:rFonts w:ascii="Arial" w:hAnsi="Arial"/>
        </w:rPr>
      </w:pPr>
      <w:r>
        <w:rPr>
          <w:rFonts w:ascii="Arial" w:hAnsi="Arial" w:cs="Arial"/>
        </w:rPr>
        <w:t xml:space="preserve">Eure Aufgabe ist es, mit eurem Faden zwei Bilder zu verbinden </w:t>
      </w:r>
      <w:r>
        <w:rPr>
          <w:rFonts w:ascii="Arial" w:hAnsi="Arial" w:cs="Arial"/>
          <w:i/>
          <w:iCs/>
        </w:rPr>
        <w:t>(Faden von einem zum anderen Bild legen)</w:t>
      </w:r>
      <w:r w:rsidR="006B7D3D">
        <w:rPr>
          <w:rFonts w:ascii="Arial" w:hAnsi="Arial" w:cs="Arial"/>
        </w:rPr>
        <w:t>. Damit zeigt ihr: D</w:t>
      </w:r>
      <w:r>
        <w:rPr>
          <w:rFonts w:ascii="Arial" w:hAnsi="Arial" w:cs="Arial"/>
        </w:rPr>
        <w:t xml:space="preserve">iese Menschen mögen sich. Das könnt ihr jetzt einfach so erfinden. Dann sollt ihr euch für eure beiden </w:t>
      </w:r>
      <w:r w:rsidR="006B7D3D">
        <w:rPr>
          <w:rFonts w:ascii="Arial" w:hAnsi="Arial" w:cs="Arial"/>
        </w:rPr>
        <w:t>Figuren</w:t>
      </w:r>
      <w:r>
        <w:rPr>
          <w:rFonts w:ascii="Arial" w:hAnsi="Arial" w:cs="Arial"/>
        </w:rPr>
        <w:t xml:space="preserve"> eine kleine Geschichte der Liebe überlegen.</w:t>
      </w:r>
    </w:p>
    <w:p w:rsidR="00110AB1" w:rsidRDefault="00EF2D79">
      <w:pPr>
        <w:spacing w:after="0"/>
        <w:rPr>
          <w:rFonts w:ascii="Arial" w:hAnsi="Arial"/>
        </w:rPr>
      </w:pPr>
      <w:r>
        <w:rPr>
          <w:rFonts w:ascii="Arial" w:hAnsi="Arial" w:cs="Arial"/>
        </w:rPr>
        <w:t>Es dürfen gleiche Bilder auch von mehreren Kindern verwendet werden.</w:t>
      </w:r>
    </w:p>
    <w:p w:rsidR="00110AB1" w:rsidRDefault="00110AB1">
      <w:pPr>
        <w:spacing w:after="0"/>
        <w:rPr>
          <w:rFonts w:ascii="Arial" w:hAnsi="Arial"/>
        </w:rPr>
      </w:pPr>
    </w:p>
    <w:p w:rsidR="00110AB1" w:rsidRDefault="00EF2D79">
      <w:pPr>
        <w:spacing w:after="0"/>
        <w:rPr>
          <w:rFonts w:ascii="Arial" w:hAnsi="Arial"/>
        </w:rPr>
      </w:pPr>
      <w:r w:rsidRPr="004E3493">
        <w:rPr>
          <w:rFonts w:ascii="Arial" w:hAnsi="Arial" w:cs="Arial"/>
          <w:i/>
        </w:rPr>
        <w:t>„Liebesgeschichten“ erzählen und hören</w:t>
      </w:r>
      <w:r>
        <w:rPr>
          <w:rFonts w:ascii="Arial" w:hAnsi="Arial" w:cs="Arial"/>
        </w:rPr>
        <w:t xml:space="preserve"> </w:t>
      </w:r>
      <w:r>
        <w:rPr>
          <w:rFonts w:ascii="Arial" w:hAnsi="Arial" w:cs="Arial"/>
          <w:i/>
          <w:iCs/>
        </w:rPr>
        <w:t>(Die Geschicht</w:t>
      </w:r>
      <w:r w:rsidR="004E3493">
        <w:rPr>
          <w:rFonts w:ascii="Arial" w:hAnsi="Arial" w:cs="Arial"/>
          <w:i/>
          <w:iCs/>
        </w:rPr>
        <w:t>en können auch ganz kurz sein.)</w:t>
      </w:r>
    </w:p>
    <w:p w:rsidR="004E3493" w:rsidRDefault="00EF2D79">
      <w:pPr>
        <w:spacing w:after="0"/>
        <w:rPr>
          <w:rFonts w:ascii="Arial" w:hAnsi="Arial" w:cs="Arial"/>
          <w:i/>
        </w:rPr>
      </w:pPr>
      <w:r w:rsidRPr="004E3493">
        <w:rPr>
          <w:rFonts w:ascii="Arial" w:hAnsi="Arial" w:cs="Arial"/>
          <w:i/>
        </w:rPr>
        <w:t>z.B.</w:t>
      </w:r>
      <w:r w:rsidR="004E3493" w:rsidRPr="004E3493">
        <w:rPr>
          <w:rFonts w:ascii="Arial" w:hAnsi="Arial" w:cs="Arial"/>
          <w:i/>
        </w:rPr>
        <w:t>: Faden vom Baby zum alten Mann</w:t>
      </w:r>
    </w:p>
    <w:p w:rsidR="00110AB1" w:rsidRPr="004E3493" w:rsidRDefault="00EF2D79">
      <w:pPr>
        <w:spacing w:after="0"/>
        <w:rPr>
          <w:rFonts w:ascii="Arial" w:hAnsi="Arial"/>
          <w:i/>
        </w:rPr>
      </w:pPr>
      <w:r>
        <w:rPr>
          <w:rFonts w:ascii="Arial" w:hAnsi="Arial" w:cs="Arial"/>
        </w:rPr>
        <w:t xml:space="preserve">„Ich bin der alte Jonny. Niemand mag mich. Oft habe ich schlechte Laune. Dann motze ich </w:t>
      </w:r>
      <w:proofErr w:type="gramStart"/>
      <w:r>
        <w:rPr>
          <w:rFonts w:ascii="Arial" w:hAnsi="Arial" w:cs="Arial"/>
        </w:rPr>
        <w:t>die</w:t>
      </w:r>
      <w:proofErr w:type="gramEnd"/>
      <w:r>
        <w:rPr>
          <w:rFonts w:ascii="Arial" w:hAnsi="Arial" w:cs="Arial"/>
        </w:rPr>
        <w:t xml:space="preserve"> Leute voll. Die Leute gehen mir aus dem Weg. </w:t>
      </w:r>
    </w:p>
    <w:p w:rsidR="00110AB1" w:rsidRDefault="004E3493">
      <w:pPr>
        <w:spacing w:after="0"/>
        <w:rPr>
          <w:rFonts w:ascii="Arial" w:hAnsi="Arial"/>
        </w:rPr>
      </w:pPr>
      <w:r>
        <w:rPr>
          <w:rFonts w:ascii="Arial" w:hAnsi="Arial" w:cs="Arial"/>
        </w:rPr>
        <w:t xml:space="preserve">Vor </w:t>
      </w:r>
      <w:proofErr w:type="gramStart"/>
      <w:r>
        <w:rPr>
          <w:rFonts w:ascii="Arial" w:hAnsi="Arial" w:cs="Arial"/>
        </w:rPr>
        <w:t>Ku</w:t>
      </w:r>
      <w:r w:rsidR="00EF2D79">
        <w:rPr>
          <w:rFonts w:ascii="Arial" w:hAnsi="Arial" w:cs="Arial"/>
        </w:rPr>
        <w:t>rzem</w:t>
      </w:r>
      <w:proofErr w:type="gramEnd"/>
      <w:r w:rsidR="00EF2D79">
        <w:rPr>
          <w:rFonts w:ascii="Arial" w:hAnsi="Arial" w:cs="Arial"/>
        </w:rPr>
        <w:t xml:space="preserve"> ist ein Kind in unserem Haus geboren. Es ist ganz klein. Oft liegt es zum Mittagsschlaf im Kinderwagen. Der Wagen steht im Garten hinter dem Haus. Dort sitze ich oft auf einer Bank. Einfach so.</w:t>
      </w:r>
    </w:p>
    <w:p w:rsidR="00110AB1" w:rsidRDefault="00EF2D79">
      <w:pPr>
        <w:spacing w:after="0"/>
        <w:rPr>
          <w:rFonts w:ascii="Arial" w:hAnsi="Arial"/>
        </w:rPr>
      </w:pPr>
      <w:r>
        <w:rPr>
          <w:rFonts w:ascii="Arial" w:hAnsi="Arial" w:cs="Arial"/>
        </w:rPr>
        <w:t>Und wenn das Baby aufwacht, wackelt der Wagen. Dann stehe ich von meiner Bank auf und sehe in den Wagen. Das Baby schaut mich mit großen Augen an. Ich schnalze mit der Zunge. Das Baby lächelt. Ich schnalze noch einmal. Jetzt lacht das Baby. Ich schnalze noch einmal. Jetzt gluckert das Lachen. Immer wieder wartet das Baby auf mein Schnalzen und ich warte auf das Lachen.</w:t>
      </w:r>
    </w:p>
    <w:p w:rsidR="00110AB1" w:rsidRDefault="00EF2D79">
      <w:pPr>
        <w:spacing w:after="0"/>
        <w:rPr>
          <w:rFonts w:ascii="Arial" w:hAnsi="Arial"/>
        </w:rPr>
      </w:pPr>
      <w:r>
        <w:rPr>
          <w:rFonts w:ascii="Arial" w:hAnsi="Arial" w:cs="Arial"/>
        </w:rPr>
        <w:t>Ich glaube, das Baby mag mich.</w:t>
      </w:r>
    </w:p>
    <w:p w:rsidR="00110AB1" w:rsidRDefault="00EF2D79">
      <w:pPr>
        <w:spacing w:after="0"/>
        <w:rPr>
          <w:rFonts w:ascii="Arial" w:hAnsi="Arial"/>
        </w:rPr>
      </w:pPr>
      <w:r>
        <w:rPr>
          <w:rFonts w:ascii="Arial" w:hAnsi="Arial" w:cs="Arial"/>
        </w:rPr>
        <w:t xml:space="preserve">Und ich mag das Baby. </w:t>
      </w:r>
    </w:p>
    <w:p w:rsidR="00110AB1" w:rsidRDefault="00EF2D79">
      <w:pPr>
        <w:spacing w:after="0"/>
        <w:rPr>
          <w:rFonts w:ascii="Arial" w:hAnsi="Arial"/>
        </w:rPr>
      </w:pPr>
      <w:r>
        <w:rPr>
          <w:rFonts w:ascii="Arial" w:hAnsi="Arial" w:cs="Arial"/>
        </w:rPr>
        <w:t>Immer, wenn das Baby im Garten steht, setze ich mich auf die Gartenbank und bew</w:t>
      </w:r>
      <w:r>
        <w:rPr>
          <w:rFonts w:ascii="Arial" w:hAnsi="Arial" w:cs="Arial"/>
        </w:rPr>
        <w:t>a</w:t>
      </w:r>
      <w:r>
        <w:rPr>
          <w:rFonts w:ascii="Arial" w:hAnsi="Arial" w:cs="Arial"/>
        </w:rPr>
        <w:t>che den kleinen Kerl, bis er aufwacht. Und dann begrüßen wir uns.“</w:t>
      </w:r>
    </w:p>
    <w:p w:rsidR="00110AB1" w:rsidRDefault="00110AB1">
      <w:pPr>
        <w:spacing w:after="0"/>
        <w:rPr>
          <w:rFonts w:ascii="Arial" w:hAnsi="Arial"/>
        </w:rPr>
      </w:pPr>
    </w:p>
    <w:p w:rsidR="00110AB1" w:rsidRDefault="00EF2D79">
      <w:pPr>
        <w:spacing w:after="0"/>
        <w:rPr>
          <w:rFonts w:ascii="Arial" w:hAnsi="Arial" w:cs="Arial"/>
          <w:i/>
          <w:iCs/>
        </w:rPr>
      </w:pPr>
      <w:r>
        <w:rPr>
          <w:rFonts w:ascii="Arial" w:hAnsi="Arial" w:cs="Arial"/>
          <w:i/>
          <w:iCs/>
        </w:rPr>
        <w:t xml:space="preserve">(Nach jeder gehörten Geschichte wird der jeweilige Faden entfernt. </w:t>
      </w:r>
    </w:p>
    <w:p w:rsidR="00110AB1" w:rsidRDefault="00EF2D79">
      <w:pPr>
        <w:spacing w:after="0"/>
        <w:rPr>
          <w:rFonts w:ascii="Arial" w:hAnsi="Arial" w:cs="Arial"/>
          <w:i/>
          <w:iCs/>
        </w:rPr>
      </w:pPr>
      <w:r>
        <w:rPr>
          <w:rFonts w:ascii="Arial" w:hAnsi="Arial" w:cs="Arial"/>
          <w:i/>
          <w:iCs/>
        </w:rPr>
        <w:t>Möchte ein Kind keine Geschichte erzählen, kann die Gruppe gemeinsam überlegen.)</w:t>
      </w:r>
    </w:p>
    <w:p w:rsidR="00110AB1" w:rsidRDefault="00110AB1">
      <w:pPr>
        <w:spacing w:after="0"/>
        <w:rPr>
          <w:rFonts w:ascii="Arial" w:hAnsi="Arial"/>
        </w:rPr>
      </w:pPr>
    </w:p>
    <w:p w:rsidR="00110AB1" w:rsidRDefault="00EF2D79">
      <w:pPr>
        <w:spacing w:after="0"/>
        <w:rPr>
          <w:rFonts w:ascii="Arial" w:hAnsi="Arial" w:cs="Arial"/>
          <w:i/>
          <w:iCs/>
        </w:rPr>
      </w:pPr>
      <w:r>
        <w:rPr>
          <w:rFonts w:ascii="Arial" w:hAnsi="Arial" w:cs="Arial"/>
          <w:i/>
          <w:iCs/>
        </w:rPr>
        <w:t>(Ich lege meinen Faden noch einmal von dem Mädchen mit dem Hasen zu der jungen Frau.)</w:t>
      </w:r>
    </w:p>
    <w:p w:rsidR="00110AB1" w:rsidRDefault="00EF2D79">
      <w:pPr>
        <w:spacing w:after="0"/>
        <w:rPr>
          <w:rFonts w:ascii="Arial" w:hAnsi="Arial"/>
        </w:rPr>
      </w:pPr>
      <w:r w:rsidRPr="004E3493">
        <w:rPr>
          <w:rFonts w:ascii="Arial" w:hAnsi="Arial" w:cs="Arial"/>
          <w:i/>
        </w:rPr>
        <w:t>Frage:</w:t>
      </w:r>
      <w:r>
        <w:rPr>
          <w:rFonts w:ascii="Arial" w:hAnsi="Arial" w:cs="Arial"/>
        </w:rPr>
        <w:t xml:space="preserve"> Ist das auch eine Liebesgeschichte?</w:t>
      </w:r>
    </w:p>
    <w:p w:rsidR="00110AB1" w:rsidRDefault="00EF2D79">
      <w:pPr>
        <w:spacing w:after="0"/>
        <w:rPr>
          <w:rFonts w:ascii="Arial" w:hAnsi="Arial"/>
        </w:rPr>
      </w:pPr>
      <w:r>
        <w:rPr>
          <w:rFonts w:ascii="Arial" w:hAnsi="Arial" w:cs="Arial"/>
        </w:rPr>
        <w:t>Mama hat Mona ein Häschen zum Geburtstag ges</w:t>
      </w:r>
      <w:r w:rsidR="00B43630">
        <w:rPr>
          <w:rFonts w:ascii="Arial" w:hAnsi="Arial" w:cs="Arial"/>
        </w:rPr>
        <w:t>chenkt. Mona hatte es sich so</w:t>
      </w:r>
      <w:r>
        <w:rPr>
          <w:rFonts w:ascii="Arial" w:hAnsi="Arial" w:cs="Arial"/>
        </w:rPr>
        <w:t xml:space="preserve"> sehr gewünscht. Sie liebt ihr Häschen. Aber manchmal will Mona auch ihre Ruhe haben. „Mona, geh in den Garten und rupfe Gras für deinen Hasen. Er hat heute noch kein Fu</w:t>
      </w:r>
      <w:r>
        <w:rPr>
          <w:rFonts w:ascii="Arial" w:hAnsi="Arial" w:cs="Arial"/>
        </w:rPr>
        <w:t>t</w:t>
      </w:r>
      <w:r>
        <w:rPr>
          <w:rFonts w:ascii="Arial" w:hAnsi="Arial" w:cs="Arial"/>
        </w:rPr>
        <w:t>ter bekommen.“ Mona spielt gerade mit ihrer Puppe. „Nein, Mama, mein Hase hat ke</w:t>
      </w:r>
      <w:r>
        <w:rPr>
          <w:rFonts w:ascii="Arial" w:hAnsi="Arial" w:cs="Arial"/>
        </w:rPr>
        <w:t>i</w:t>
      </w:r>
      <w:r>
        <w:rPr>
          <w:rFonts w:ascii="Arial" w:hAnsi="Arial" w:cs="Arial"/>
        </w:rPr>
        <w:t xml:space="preserve">nen Hunger.“ „Mona, du gehst jetzt sofort in den Garten und rupfst Gras. Dein Hase hat </w:t>
      </w:r>
      <w:r>
        <w:rPr>
          <w:rFonts w:ascii="Arial" w:hAnsi="Arial" w:cs="Arial"/>
        </w:rPr>
        <w:lastRenderedPageBreak/>
        <w:t>Hunger.“ „Nein, hat er nicht.“ Mutter kommt ins Spielzimmer. Sie sieht böse aus. „Was wird jetzt mit deinem Hasen?“ Mutter hält die Hand in den Käfig. Der Hase kommt sofort angesprungen und schnuppert. „Siehst du, er hat Hunger.“ Mona trottet davon. Sie zieht die Gartenschuhe an, stampft wütend in den Garten und rupft Gras.</w:t>
      </w:r>
    </w:p>
    <w:p w:rsidR="00110AB1" w:rsidRDefault="00110AB1">
      <w:pPr>
        <w:spacing w:after="0"/>
        <w:rPr>
          <w:rFonts w:ascii="Arial" w:hAnsi="Arial"/>
        </w:rPr>
      </w:pPr>
    </w:p>
    <w:p w:rsidR="00110AB1" w:rsidRDefault="00EF2D79">
      <w:pPr>
        <w:spacing w:after="0"/>
        <w:rPr>
          <w:rFonts w:ascii="Arial" w:hAnsi="Arial"/>
        </w:rPr>
      </w:pPr>
      <w:r>
        <w:rPr>
          <w:rFonts w:ascii="Arial" w:hAnsi="Arial" w:cs="Arial"/>
        </w:rPr>
        <w:t>Ist das auch eine Liebesgeschichte?</w:t>
      </w:r>
    </w:p>
    <w:p w:rsidR="00110AB1" w:rsidRDefault="00EF2D79">
      <w:pPr>
        <w:spacing w:after="0"/>
        <w:rPr>
          <w:rFonts w:ascii="Arial" w:hAnsi="Arial" w:cs="Arial"/>
          <w:i/>
          <w:iCs/>
        </w:rPr>
      </w:pPr>
      <w:r>
        <w:rPr>
          <w:rFonts w:ascii="Arial" w:hAnsi="Arial" w:cs="Arial"/>
          <w:i/>
          <w:iCs/>
        </w:rPr>
        <w:t>(Ja, die Mutter liebt Mona und lehrt sie</w:t>
      </w:r>
      <w:r w:rsidR="004E3493">
        <w:rPr>
          <w:rFonts w:ascii="Arial" w:hAnsi="Arial" w:cs="Arial"/>
          <w:i/>
          <w:iCs/>
        </w:rPr>
        <w:t>,</w:t>
      </w:r>
      <w:r>
        <w:rPr>
          <w:rFonts w:ascii="Arial" w:hAnsi="Arial" w:cs="Arial"/>
          <w:i/>
          <w:iCs/>
        </w:rPr>
        <w:t xml:space="preserve"> verantwortlich </w:t>
      </w:r>
      <w:r w:rsidR="004E3493">
        <w:rPr>
          <w:rFonts w:ascii="Arial" w:hAnsi="Arial" w:cs="Arial"/>
          <w:i/>
          <w:iCs/>
        </w:rPr>
        <w:t xml:space="preserve">zu </w:t>
      </w:r>
      <w:r>
        <w:rPr>
          <w:rFonts w:ascii="Arial" w:hAnsi="Arial" w:cs="Arial"/>
          <w:i/>
          <w:iCs/>
        </w:rPr>
        <w:t>handeln.)</w:t>
      </w:r>
    </w:p>
    <w:p w:rsidR="00110AB1" w:rsidRDefault="00110AB1">
      <w:pPr>
        <w:spacing w:after="0"/>
        <w:rPr>
          <w:rFonts w:ascii="Arial" w:hAnsi="Arial"/>
        </w:rPr>
      </w:pPr>
    </w:p>
    <w:p w:rsidR="00110AB1" w:rsidRDefault="00EF2D79">
      <w:pPr>
        <w:spacing w:after="0"/>
        <w:rPr>
          <w:rFonts w:ascii="Arial" w:hAnsi="Arial" w:cs="Arial"/>
          <w:i/>
          <w:iCs/>
        </w:rPr>
      </w:pPr>
      <w:r>
        <w:rPr>
          <w:rFonts w:ascii="Arial" w:hAnsi="Arial" w:cs="Arial"/>
          <w:i/>
          <w:iCs/>
        </w:rPr>
        <w:t>Aussuchen, wie man weiter arbeiten möchte. Das wird auch von der zur Verfügung st</w:t>
      </w:r>
      <w:r>
        <w:rPr>
          <w:rFonts w:ascii="Arial" w:hAnsi="Arial" w:cs="Arial"/>
          <w:i/>
          <w:iCs/>
        </w:rPr>
        <w:t>e</w:t>
      </w:r>
      <w:r>
        <w:rPr>
          <w:rFonts w:ascii="Arial" w:hAnsi="Arial" w:cs="Arial"/>
          <w:i/>
          <w:iCs/>
        </w:rPr>
        <w:t xml:space="preserve">henden Zeit abhängen. </w:t>
      </w:r>
    </w:p>
    <w:p w:rsidR="00110AB1" w:rsidRDefault="00110AB1">
      <w:pPr>
        <w:spacing w:after="0"/>
        <w:rPr>
          <w:rFonts w:ascii="Arial" w:hAnsi="Arial"/>
        </w:rPr>
      </w:pPr>
    </w:p>
    <w:p w:rsidR="00110AB1" w:rsidRDefault="00EF2D79">
      <w:pPr>
        <w:spacing w:after="0"/>
        <w:rPr>
          <w:rFonts w:ascii="Arial" w:hAnsi="Arial" w:cs="Arial"/>
          <w:b/>
          <w:bCs/>
        </w:rPr>
      </w:pPr>
      <w:r>
        <w:rPr>
          <w:rFonts w:ascii="Arial" w:hAnsi="Arial" w:cs="Arial"/>
          <w:b/>
          <w:bCs/>
        </w:rPr>
        <w:t>Variante A – wenig Zeit</w:t>
      </w:r>
    </w:p>
    <w:p w:rsidR="00110AB1" w:rsidRDefault="00EF2D79">
      <w:pPr>
        <w:spacing w:after="0"/>
        <w:rPr>
          <w:rFonts w:ascii="Arial" w:hAnsi="Arial"/>
        </w:rPr>
      </w:pPr>
      <w:r>
        <w:rPr>
          <w:rFonts w:ascii="Arial" w:hAnsi="Arial" w:cs="Arial"/>
        </w:rPr>
        <w:t>Der Predigttext für heute steht in dem Buch „Hohelied“. Es ist eine Sammlung von Te</w:t>
      </w:r>
      <w:r>
        <w:rPr>
          <w:rFonts w:ascii="Arial" w:hAnsi="Arial" w:cs="Arial"/>
        </w:rPr>
        <w:t>x</w:t>
      </w:r>
      <w:r>
        <w:rPr>
          <w:rFonts w:ascii="Arial" w:hAnsi="Arial" w:cs="Arial"/>
        </w:rPr>
        <w:t>ten über die Liebe.</w:t>
      </w:r>
    </w:p>
    <w:p w:rsidR="00110AB1" w:rsidRDefault="00EF2D79">
      <w:pPr>
        <w:spacing w:after="0"/>
        <w:rPr>
          <w:rFonts w:ascii="Arial" w:hAnsi="Arial"/>
        </w:rPr>
      </w:pPr>
      <w:r>
        <w:rPr>
          <w:rFonts w:ascii="Arial" w:hAnsi="Arial" w:cs="Arial"/>
        </w:rPr>
        <w:t>Hört:</w:t>
      </w:r>
    </w:p>
    <w:p w:rsidR="00110AB1" w:rsidRDefault="00EF2D79">
      <w:pPr>
        <w:spacing w:after="0"/>
        <w:rPr>
          <w:rFonts w:ascii="Arial" w:hAnsi="Arial" w:cs="Arial"/>
          <w:b/>
          <w:bCs/>
        </w:rPr>
      </w:pPr>
      <w:r>
        <w:rPr>
          <w:rFonts w:ascii="Arial" w:hAnsi="Arial" w:cs="Arial"/>
          <w:b/>
          <w:bCs/>
        </w:rPr>
        <w:t>Fürwahr! Liebe ist stark.</w:t>
      </w:r>
    </w:p>
    <w:p w:rsidR="00110AB1" w:rsidRDefault="00EF2D79">
      <w:pPr>
        <w:spacing w:after="0"/>
        <w:rPr>
          <w:rFonts w:ascii="Arial" w:hAnsi="Arial" w:cs="Arial"/>
          <w:b/>
          <w:bCs/>
        </w:rPr>
      </w:pPr>
      <w:r>
        <w:rPr>
          <w:rFonts w:ascii="Arial" w:hAnsi="Arial" w:cs="Arial"/>
          <w:b/>
          <w:bCs/>
        </w:rPr>
        <w:t>Ihre Glut ist feurig und eine gewaltige Flamme.</w:t>
      </w:r>
    </w:p>
    <w:p w:rsidR="00110AB1" w:rsidRDefault="00EF2D79">
      <w:pPr>
        <w:spacing w:after="0"/>
        <w:rPr>
          <w:rFonts w:ascii="Arial" w:hAnsi="Arial" w:cs="Arial"/>
          <w:b/>
          <w:bCs/>
        </w:rPr>
      </w:pPr>
      <w:r>
        <w:rPr>
          <w:rFonts w:ascii="Arial" w:hAnsi="Arial" w:cs="Arial"/>
          <w:b/>
          <w:bCs/>
        </w:rPr>
        <w:t>Viele Wasser können die Liebe nicht auslöschen.</w:t>
      </w:r>
    </w:p>
    <w:p w:rsidR="00110AB1" w:rsidRDefault="00110AB1">
      <w:pPr>
        <w:spacing w:after="0"/>
        <w:rPr>
          <w:rFonts w:ascii="Arial" w:hAnsi="Arial"/>
        </w:rPr>
      </w:pPr>
    </w:p>
    <w:p w:rsidR="00110AB1" w:rsidRDefault="00EF2D79">
      <w:pPr>
        <w:spacing w:after="0"/>
        <w:rPr>
          <w:rFonts w:ascii="Arial" w:hAnsi="Arial"/>
        </w:rPr>
      </w:pPr>
      <w:r>
        <w:rPr>
          <w:rFonts w:ascii="Arial" w:hAnsi="Arial" w:cs="Arial"/>
        </w:rPr>
        <w:t>Wir wollen unsere Hände dazu nehmen:</w:t>
      </w:r>
    </w:p>
    <w:p w:rsidR="00110AB1" w:rsidRDefault="00EF2D79">
      <w:pPr>
        <w:spacing w:after="0"/>
        <w:rPr>
          <w:rFonts w:ascii="Arial" w:hAnsi="Arial" w:cs="Arial"/>
          <w:i/>
          <w:iCs/>
        </w:rPr>
      </w:pPr>
      <w:r>
        <w:rPr>
          <w:rFonts w:ascii="Arial" w:hAnsi="Arial" w:cs="Arial"/>
          <w:i/>
          <w:iCs/>
        </w:rPr>
        <w:t>(Ausgangsstellung: Beide Hände liegen übereinander auf dem Bauch</w:t>
      </w:r>
      <w:r w:rsidR="004E3493">
        <w:rPr>
          <w:rFonts w:ascii="Arial" w:hAnsi="Arial" w:cs="Arial"/>
          <w:i/>
          <w:iCs/>
        </w:rPr>
        <w:t>.</w:t>
      </w:r>
      <w:r>
        <w:rPr>
          <w:rFonts w:ascii="Arial" w:hAnsi="Arial" w:cs="Arial"/>
          <w:i/>
          <w:iCs/>
        </w:rPr>
        <w:t>)</w:t>
      </w:r>
    </w:p>
    <w:p w:rsidR="00110AB1" w:rsidRDefault="00110AB1">
      <w:pPr>
        <w:spacing w:after="0"/>
        <w:rPr>
          <w:rFonts w:ascii="Arial" w:hAnsi="Arial"/>
        </w:rPr>
      </w:pPr>
    </w:p>
    <w:p w:rsidR="00110AB1" w:rsidRDefault="00EF2D79">
      <w:pPr>
        <w:spacing w:after="0"/>
        <w:rPr>
          <w:rFonts w:ascii="Arial" w:hAnsi="Arial"/>
        </w:rPr>
      </w:pPr>
      <w:r>
        <w:rPr>
          <w:rFonts w:ascii="Arial" w:hAnsi="Arial" w:cs="Arial"/>
          <w:b/>
          <w:bCs/>
        </w:rPr>
        <w:t>Fürwahr!</w:t>
      </w:r>
      <w:r>
        <w:rPr>
          <w:rFonts w:ascii="Arial" w:hAnsi="Arial" w:cs="Arial"/>
        </w:rPr>
        <w:t xml:space="preserve"> </w:t>
      </w:r>
    </w:p>
    <w:p w:rsidR="00110AB1" w:rsidRDefault="00EF2D79">
      <w:pPr>
        <w:spacing w:after="0"/>
        <w:rPr>
          <w:rFonts w:ascii="Arial" w:hAnsi="Arial"/>
        </w:rPr>
      </w:pPr>
      <w:r>
        <w:rPr>
          <w:rFonts w:ascii="Arial" w:hAnsi="Arial" w:cs="Arial"/>
          <w:i/>
          <w:iCs/>
        </w:rPr>
        <w:t>(beide Hände am Körper nach oben ziehe</w:t>
      </w:r>
      <w:r w:rsidR="004E3493">
        <w:rPr>
          <w:rFonts w:ascii="Arial" w:hAnsi="Arial" w:cs="Arial"/>
          <w:i/>
          <w:iCs/>
        </w:rPr>
        <w:t>n</w:t>
      </w:r>
      <w:r>
        <w:rPr>
          <w:rFonts w:ascii="Arial" w:hAnsi="Arial" w:cs="Arial"/>
          <w:i/>
          <w:iCs/>
        </w:rPr>
        <w:t>, über den Kopf heben und nach außen öf</w:t>
      </w:r>
      <w:r>
        <w:rPr>
          <w:rFonts w:ascii="Arial" w:hAnsi="Arial" w:cs="Arial"/>
          <w:i/>
          <w:iCs/>
        </w:rPr>
        <w:t>f</w:t>
      </w:r>
      <w:r>
        <w:rPr>
          <w:rFonts w:ascii="Arial" w:hAnsi="Arial" w:cs="Arial"/>
          <w:i/>
          <w:iCs/>
        </w:rPr>
        <w:t>nen, sodass ein großes Herz „gemalt“ wird, beide Hände treffen sich wieder vor dem Bauch)</w:t>
      </w:r>
    </w:p>
    <w:p w:rsidR="00110AB1" w:rsidRDefault="00EF2D79">
      <w:pPr>
        <w:spacing w:after="0"/>
        <w:rPr>
          <w:rFonts w:ascii="Arial" w:hAnsi="Arial"/>
        </w:rPr>
      </w:pPr>
      <w:r>
        <w:rPr>
          <w:rFonts w:ascii="Arial" w:hAnsi="Arial" w:cs="Arial"/>
          <w:b/>
          <w:bCs/>
        </w:rPr>
        <w:t>Liebe ist stark</w:t>
      </w:r>
      <w:r w:rsidR="004E3493">
        <w:rPr>
          <w:rFonts w:ascii="Arial" w:hAnsi="Arial" w:cs="Arial"/>
          <w:b/>
          <w:bCs/>
        </w:rPr>
        <w:t>.</w:t>
      </w:r>
      <w:r>
        <w:rPr>
          <w:rFonts w:ascii="Arial" w:hAnsi="Arial" w:cs="Arial"/>
        </w:rPr>
        <w:t xml:space="preserve"> </w:t>
      </w:r>
    </w:p>
    <w:p w:rsidR="00110AB1" w:rsidRDefault="00EF2D79">
      <w:pPr>
        <w:spacing w:after="0"/>
        <w:rPr>
          <w:rFonts w:ascii="Arial" w:hAnsi="Arial"/>
        </w:rPr>
      </w:pPr>
      <w:r>
        <w:rPr>
          <w:rFonts w:ascii="Arial" w:hAnsi="Arial" w:cs="Arial"/>
          <w:i/>
          <w:iCs/>
        </w:rPr>
        <w:t>(beide Hände zu Fäusten ballen und Muskeln zeigen)</w:t>
      </w:r>
    </w:p>
    <w:p w:rsidR="00110AB1" w:rsidRDefault="00EF2D79">
      <w:pPr>
        <w:spacing w:after="0"/>
        <w:rPr>
          <w:rFonts w:ascii="Arial" w:hAnsi="Arial"/>
        </w:rPr>
      </w:pPr>
      <w:r>
        <w:rPr>
          <w:rFonts w:ascii="Arial" w:hAnsi="Arial" w:cs="Arial"/>
          <w:b/>
          <w:bCs/>
        </w:rPr>
        <w:t>Ihre Glut ist feurig und eine gewaltige Flamme</w:t>
      </w:r>
      <w:r w:rsidR="004E3493">
        <w:rPr>
          <w:rFonts w:ascii="Arial" w:hAnsi="Arial" w:cs="Arial"/>
          <w:b/>
          <w:bCs/>
        </w:rPr>
        <w:t>.</w:t>
      </w:r>
      <w:r>
        <w:rPr>
          <w:rFonts w:ascii="Arial" w:hAnsi="Arial" w:cs="Arial"/>
        </w:rPr>
        <w:t xml:space="preserve"> </w:t>
      </w:r>
    </w:p>
    <w:p w:rsidR="00110AB1" w:rsidRDefault="00EF2D79">
      <w:pPr>
        <w:spacing w:after="0"/>
        <w:rPr>
          <w:rFonts w:ascii="Arial" w:hAnsi="Arial"/>
        </w:rPr>
      </w:pPr>
      <w:r>
        <w:rPr>
          <w:rFonts w:ascii="Arial" w:hAnsi="Arial" w:cs="Arial"/>
          <w:i/>
          <w:iCs/>
        </w:rPr>
        <w:t xml:space="preserve">(alle </w:t>
      </w:r>
      <w:r w:rsidR="004E3493">
        <w:rPr>
          <w:rFonts w:ascii="Arial" w:hAnsi="Arial" w:cs="Arial"/>
          <w:i/>
          <w:iCs/>
        </w:rPr>
        <w:t>zehn</w:t>
      </w:r>
      <w:r>
        <w:rPr>
          <w:rFonts w:ascii="Arial" w:hAnsi="Arial" w:cs="Arial"/>
          <w:i/>
          <w:iCs/>
        </w:rPr>
        <w:t xml:space="preserve"> Finger von unten nach oben bewegen, wie Feuerflammen)</w:t>
      </w:r>
    </w:p>
    <w:p w:rsidR="00110AB1" w:rsidRDefault="00EF2D79">
      <w:pPr>
        <w:spacing w:after="0"/>
        <w:rPr>
          <w:rFonts w:ascii="Arial" w:hAnsi="Arial"/>
        </w:rPr>
      </w:pPr>
      <w:r>
        <w:rPr>
          <w:rFonts w:ascii="Arial" w:hAnsi="Arial" w:cs="Arial"/>
          <w:b/>
          <w:bCs/>
        </w:rPr>
        <w:t>Viele Wasser</w:t>
      </w:r>
      <w:r>
        <w:rPr>
          <w:rFonts w:ascii="Arial" w:hAnsi="Arial" w:cs="Arial"/>
        </w:rPr>
        <w:t xml:space="preserve"> </w:t>
      </w:r>
    </w:p>
    <w:p w:rsidR="00110AB1" w:rsidRDefault="00EF2D79">
      <w:pPr>
        <w:spacing w:after="0"/>
        <w:rPr>
          <w:rFonts w:ascii="Arial" w:hAnsi="Arial"/>
        </w:rPr>
      </w:pPr>
      <w:r>
        <w:rPr>
          <w:rFonts w:ascii="Arial" w:hAnsi="Arial" w:cs="Arial"/>
          <w:i/>
          <w:iCs/>
        </w:rPr>
        <w:t xml:space="preserve">(mit allen </w:t>
      </w:r>
      <w:r w:rsidR="004E3493">
        <w:rPr>
          <w:rFonts w:ascii="Arial" w:hAnsi="Arial" w:cs="Arial"/>
          <w:i/>
          <w:iCs/>
        </w:rPr>
        <w:t xml:space="preserve">zehn </w:t>
      </w:r>
      <w:r>
        <w:rPr>
          <w:rFonts w:ascii="Arial" w:hAnsi="Arial" w:cs="Arial"/>
          <w:i/>
          <w:iCs/>
        </w:rPr>
        <w:t>Fingern von oben nach unten regnen)</w:t>
      </w:r>
    </w:p>
    <w:p w:rsidR="00110AB1" w:rsidRDefault="00EF2D79">
      <w:pPr>
        <w:spacing w:after="0"/>
        <w:rPr>
          <w:rFonts w:ascii="Arial" w:hAnsi="Arial"/>
        </w:rPr>
      </w:pPr>
      <w:r>
        <w:rPr>
          <w:rFonts w:ascii="Arial" w:hAnsi="Arial" w:cs="Arial"/>
          <w:b/>
          <w:bCs/>
        </w:rPr>
        <w:t>können die Liebe nicht auslöschen</w:t>
      </w:r>
      <w:r w:rsidR="004E3493">
        <w:rPr>
          <w:rFonts w:ascii="Arial" w:hAnsi="Arial" w:cs="Arial"/>
          <w:b/>
          <w:bCs/>
        </w:rPr>
        <w:t>.</w:t>
      </w:r>
      <w:r>
        <w:rPr>
          <w:rFonts w:ascii="Arial" w:hAnsi="Arial" w:cs="Arial"/>
        </w:rPr>
        <w:t xml:space="preserve"> </w:t>
      </w:r>
    </w:p>
    <w:p w:rsidR="00110AB1" w:rsidRDefault="00EF2D79">
      <w:pPr>
        <w:spacing w:after="0"/>
        <w:rPr>
          <w:rFonts w:ascii="Arial" w:hAnsi="Arial"/>
        </w:rPr>
      </w:pPr>
      <w:r>
        <w:rPr>
          <w:rFonts w:ascii="Arial" w:hAnsi="Arial" w:cs="Arial"/>
          <w:i/>
          <w:iCs/>
        </w:rPr>
        <w:t xml:space="preserve">(alle </w:t>
      </w:r>
      <w:r w:rsidR="004E3493">
        <w:rPr>
          <w:rFonts w:ascii="Arial" w:hAnsi="Arial" w:cs="Arial"/>
          <w:i/>
          <w:iCs/>
        </w:rPr>
        <w:t xml:space="preserve">zehn </w:t>
      </w:r>
      <w:r>
        <w:rPr>
          <w:rFonts w:ascii="Arial" w:hAnsi="Arial" w:cs="Arial"/>
          <w:i/>
          <w:iCs/>
        </w:rPr>
        <w:t>Finger von unten nach oben bewegen, wie Feuerflammen und in einem gr</w:t>
      </w:r>
      <w:r>
        <w:rPr>
          <w:rFonts w:ascii="Arial" w:hAnsi="Arial" w:cs="Arial"/>
          <w:i/>
          <w:iCs/>
        </w:rPr>
        <w:t>o</w:t>
      </w:r>
      <w:r>
        <w:rPr>
          <w:rFonts w:ascii="Arial" w:hAnsi="Arial" w:cs="Arial"/>
          <w:i/>
          <w:iCs/>
        </w:rPr>
        <w:t>ßen „gemalten“ Herz enden)</w:t>
      </w:r>
    </w:p>
    <w:p w:rsidR="00110AB1" w:rsidRDefault="00110AB1">
      <w:pPr>
        <w:spacing w:after="0"/>
        <w:rPr>
          <w:rFonts w:ascii="Arial" w:hAnsi="Arial"/>
        </w:rPr>
      </w:pPr>
    </w:p>
    <w:p w:rsidR="00110AB1" w:rsidRPr="004E3493" w:rsidRDefault="00EF2D79">
      <w:pPr>
        <w:spacing w:after="0"/>
        <w:rPr>
          <w:rFonts w:ascii="Arial" w:hAnsi="Arial"/>
          <w:i/>
        </w:rPr>
      </w:pPr>
      <w:r w:rsidRPr="004E3493">
        <w:rPr>
          <w:rFonts w:ascii="Arial" w:hAnsi="Arial" w:cs="Arial"/>
          <w:i/>
        </w:rPr>
        <w:t xml:space="preserve">Noch </w:t>
      </w:r>
      <w:r w:rsidR="004E3493" w:rsidRPr="004E3493">
        <w:rPr>
          <w:rFonts w:ascii="Arial" w:hAnsi="Arial" w:cs="Arial"/>
          <w:i/>
        </w:rPr>
        <w:t>zweimal</w:t>
      </w:r>
      <w:r w:rsidRPr="004E3493">
        <w:rPr>
          <w:rFonts w:ascii="Arial" w:hAnsi="Arial" w:cs="Arial"/>
          <w:i/>
        </w:rPr>
        <w:t xml:space="preserve"> sprechen und bewegen. Beim </w:t>
      </w:r>
      <w:r w:rsidR="004E3493" w:rsidRPr="004E3493">
        <w:rPr>
          <w:rFonts w:ascii="Arial" w:hAnsi="Arial" w:cs="Arial"/>
          <w:i/>
        </w:rPr>
        <w:t>dritten Mal</w:t>
      </w:r>
      <w:r w:rsidRPr="004E3493">
        <w:rPr>
          <w:rFonts w:ascii="Arial" w:hAnsi="Arial" w:cs="Arial"/>
          <w:i/>
        </w:rPr>
        <w:t xml:space="preserve"> sprechen die Kinder mit.</w:t>
      </w:r>
    </w:p>
    <w:p w:rsidR="00110AB1" w:rsidRDefault="00110AB1">
      <w:pPr>
        <w:spacing w:after="0"/>
        <w:rPr>
          <w:rFonts w:ascii="Arial" w:hAnsi="Arial"/>
        </w:rPr>
      </w:pPr>
    </w:p>
    <w:p w:rsidR="00110AB1" w:rsidRDefault="00EF2D79">
      <w:pPr>
        <w:spacing w:after="0"/>
        <w:rPr>
          <w:rFonts w:ascii="Arial" w:hAnsi="Arial"/>
        </w:rPr>
      </w:pPr>
      <w:r>
        <w:rPr>
          <w:rFonts w:ascii="Arial" w:hAnsi="Arial" w:cs="Arial"/>
        </w:rPr>
        <w:t>Ein Zeichen der Liebe ist das Herz. Eure Geschichten haben erzählt: Liebe ist stark, erfinderisch, lustig, leise, … eine Herzklammer soll euch daran erinnern.</w:t>
      </w:r>
    </w:p>
    <w:p w:rsidR="00110AB1" w:rsidRDefault="004E3493" w:rsidP="001E1554">
      <w:pPr>
        <w:numPr>
          <w:ilvl w:val="0"/>
          <w:numId w:val="3"/>
        </w:numPr>
        <w:spacing w:after="0" w:line="240" w:lineRule="auto"/>
        <w:rPr>
          <w:rFonts w:ascii="Arial" w:hAnsi="Arial"/>
        </w:rPr>
      </w:pPr>
      <w:r>
        <w:rPr>
          <w:rFonts w:ascii="Arial" w:hAnsi="Arial" w:cs="Arial"/>
        </w:rPr>
        <w:t>e</w:t>
      </w:r>
      <w:r w:rsidR="00EF2D79">
        <w:rPr>
          <w:rFonts w:ascii="Arial" w:hAnsi="Arial" w:cs="Arial"/>
        </w:rPr>
        <w:t>vtl. mit den Kindern eine Herzklammer</w:t>
      </w:r>
      <w:r>
        <w:rPr>
          <w:rFonts w:ascii="Arial" w:hAnsi="Arial" w:cs="Arial"/>
        </w:rPr>
        <w:t xml:space="preserve"> basteln, evtl. zum Verschenken</w:t>
      </w:r>
    </w:p>
    <w:p w:rsidR="00110AB1" w:rsidRDefault="004E3493" w:rsidP="001E1554">
      <w:pPr>
        <w:numPr>
          <w:ilvl w:val="0"/>
          <w:numId w:val="3"/>
        </w:numPr>
        <w:spacing w:after="0" w:line="240" w:lineRule="auto"/>
        <w:rPr>
          <w:rFonts w:ascii="Arial" w:hAnsi="Arial"/>
        </w:rPr>
      </w:pPr>
      <w:r>
        <w:rPr>
          <w:rFonts w:ascii="Arial" w:hAnsi="Arial" w:cs="Arial"/>
        </w:rPr>
        <w:t>e</w:t>
      </w:r>
      <w:r w:rsidR="00EF2D79">
        <w:rPr>
          <w:rFonts w:ascii="Arial" w:hAnsi="Arial" w:cs="Arial"/>
        </w:rPr>
        <w:t>vtl. mit den Kin</w:t>
      </w:r>
      <w:r>
        <w:rPr>
          <w:rFonts w:ascii="Arial" w:hAnsi="Arial" w:cs="Arial"/>
        </w:rPr>
        <w:t>dern einen Herz-Keks verzieren</w:t>
      </w:r>
    </w:p>
    <w:p w:rsidR="00110AB1" w:rsidRDefault="00EF2D79">
      <w:pPr>
        <w:spacing w:after="0"/>
        <w:rPr>
          <w:rFonts w:ascii="Arial" w:hAnsi="Arial" w:cs="Arial"/>
          <w:i/>
          <w:iCs/>
        </w:rPr>
      </w:pPr>
      <w:r>
        <w:rPr>
          <w:rFonts w:ascii="Arial" w:hAnsi="Arial" w:cs="Arial"/>
          <w:i/>
          <w:iCs/>
        </w:rPr>
        <w:t>(siehe Kreative Bausteine)</w:t>
      </w:r>
    </w:p>
    <w:p w:rsidR="00110AB1" w:rsidRDefault="00EF2D79">
      <w:pPr>
        <w:spacing w:after="0"/>
        <w:rPr>
          <w:rFonts w:ascii="Arial" w:hAnsi="Arial" w:cs="Arial"/>
          <w:b/>
          <w:bCs/>
        </w:rPr>
      </w:pPr>
      <w:r>
        <w:rPr>
          <w:rFonts w:ascii="Arial" w:hAnsi="Arial" w:cs="Arial"/>
          <w:b/>
          <w:bCs/>
        </w:rPr>
        <w:lastRenderedPageBreak/>
        <w:t>Variante B – etwas mehr Zeit</w:t>
      </w:r>
    </w:p>
    <w:p w:rsidR="00110AB1" w:rsidRDefault="00EF2D79">
      <w:pPr>
        <w:spacing w:after="0"/>
        <w:rPr>
          <w:rFonts w:ascii="Arial" w:hAnsi="Arial"/>
        </w:rPr>
      </w:pPr>
      <w:r>
        <w:rPr>
          <w:rFonts w:ascii="Arial" w:hAnsi="Arial" w:cs="Arial"/>
        </w:rPr>
        <w:t>Der Predigttext für heute steht in dem Buch „Hohelied“. Es ist eine Sammlung von Te</w:t>
      </w:r>
      <w:r>
        <w:rPr>
          <w:rFonts w:ascii="Arial" w:hAnsi="Arial" w:cs="Arial"/>
        </w:rPr>
        <w:t>x</w:t>
      </w:r>
      <w:r>
        <w:rPr>
          <w:rFonts w:ascii="Arial" w:hAnsi="Arial" w:cs="Arial"/>
        </w:rPr>
        <w:t>ten über die Liebe.</w:t>
      </w:r>
    </w:p>
    <w:p w:rsidR="00110AB1" w:rsidRDefault="00EF2D79">
      <w:pPr>
        <w:spacing w:after="0"/>
        <w:rPr>
          <w:rFonts w:ascii="Arial" w:hAnsi="Arial"/>
        </w:rPr>
      </w:pPr>
      <w:r>
        <w:rPr>
          <w:rFonts w:ascii="Arial" w:hAnsi="Arial" w:cs="Arial"/>
        </w:rPr>
        <w:t>Hört:</w:t>
      </w:r>
    </w:p>
    <w:p w:rsidR="00110AB1" w:rsidRDefault="00EF2D79">
      <w:pPr>
        <w:spacing w:after="0"/>
        <w:rPr>
          <w:rFonts w:ascii="Arial" w:hAnsi="Arial" w:cs="Arial"/>
          <w:b/>
          <w:bCs/>
        </w:rPr>
      </w:pPr>
      <w:r>
        <w:rPr>
          <w:rFonts w:ascii="Arial" w:hAnsi="Arial" w:cs="Arial"/>
          <w:b/>
          <w:bCs/>
        </w:rPr>
        <w:t xml:space="preserve">Fürwahr! Liebe ist stark wie der Tod und Leidenschaft ist kraftvoll. </w:t>
      </w:r>
    </w:p>
    <w:p w:rsidR="00110AB1" w:rsidRDefault="00EF2D79">
      <w:pPr>
        <w:spacing w:after="0"/>
        <w:rPr>
          <w:rFonts w:ascii="Arial" w:hAnsi="Arial" w:cs="Arial"/>
          <w:b/>
          <w:bCs/>
        </w:rPr>
      </w:pPr>
      <w:r>
        <w:rPr>
          <w:rFonts w:ascii="Arial" w:hAnsi="Arial" w:cs="Arial"/>
          <w:b/>
          <w:bCs/>
        </w:rPr>
        <w:t xml:space="preserve">Ihre Glut ist feurig und eine gewaltige Flamme. </w:t>
      </w:r>
    </w:p>
    <w:p w:rsidR="00110AB1" w:rsidRDefault="00EF2D79">
      <w:pPr>
        <w:spacing w:after="0"/>
        <w:rPr>
          <w:rFonts w:ascii="Arial" w:hAnsi="Arial" w:cs="Arial"/>
          <w:b/>
          <w:bCs/>
        </w:rPr>
      </w:pPr>
      <w:r>
        <w:rPr>
          <w:rFonts w:ascii="Arial" w:hAnsi="Arial" w:cs="Arial"/>
          <w:b/>
          <w:bCs/>
        </w:rPr>
        <w:t xml:space="preserve">Viele Wasser können die Liebesflamme nicht auslöschen. </w:t>
      </w:r>
    </w:p>
    <w:p w:rsidR="00110AB1" w:rsidRDefault="00EF2D79">
      <w:pPr>
        <w:spacing w:after="0"/>
        <w:rPr>
          <w:rFonts w:ascii="Arial" w:hAnsi="Arial" w:cs="Arial"/>
          <w:b/>
          <w:bCs/>
        </w:rPr>
      </w:pPr>
      <w:r>
        <w:rPr>
          <w:rFonts w:ascii="Arial" w:hAnsi="Arial" w:cs="Arial"/>
          <w:b/>
          <w:bCs/>
        </w:rPr>
        <w:t>Kein Fluss kann sie ertränken.</w:t>
      </w:r>
    </w:p>
    <w:p w:rsidR="00110AB1" w:rsidRDefault="00110AB1">
      <w:pPr>
        <w:spacing w:after="0"/>
        <w:rPr>
          <w:rFonts w:ascii="Arial" w:hAnsi="Arial"/>
        </w:rPr>
      </w:pPr>
    </w:p>
    <w:p w:rsidR="00110AB1" w:rsidRDefault="00EF2D79">
      <w:pPr>
        <w:spacing w:after="0"/>
        <w:rPr>
          <w:rFonts w:ascii="Arial" w:hAnsi="Arial"/>
        </w:rPr>
      </w:pPr>
      <w:r>
        <w:rPr>
          <w:rFonts w:ascii="Arial" w:hAnsi="Arial" w:cs="Arial"/>
        </w:rPr>
        <w:t>Ich lese den Text noch einmal.</w:t>
      </w:r>
    </w:p>
    <w:p w:rsidR="00110AB1" w:rsidRDefault="00E278F7">
      <w:pPr>
        <w:spacing w:after="0"/>
        <w:rPr>
          <w:rFonts w:ascii="Arial" w:hAnsi="Arial"/>
        </w:rPr>
      </w:pPr>
      <w:r>
        <w:rPr>
          <w:rFonts w:ascii="Arial" w:hAnsi="Arial" w:cs="Arial"/>
        </w:rPr>
        <w:t>Merkt euch zwei</w:t>
      </w:r>
      <w:r w:rsidR="00EF2D79">
        <w:rPr>
          <w:rFonts w:ascii="Arial" w:hAnsi="Arial" w:cs="Arial"/>
        </w:rPr>
        <w:t xml:space="preserve"> einzelne Worte aus dem Text.</w:t>
      </w:r>
    </w:p>
    <w:p w:rsidR="00110AB1" w:rsidRDefault="00110AB1">
      <w:pPr>
        <w:spacing w:after="0"/>
        <w:rPr>
          <w:rFonts w:ascii="Arial" w:hAnsi="Arial"/>
        </w:rPr>
      </w:pPr>
    </w:p>
    <w:p w:rsidR="00110AB1" w:rsidRDefault="00EF2D79">
      <w:pPr>
        <w:spacing w:after="0"/>
        <w:rPr>
          <w:rFonts w:ascii="Arial" w:hAnsi="Arial" w:cs="Arial"/>
          <w:b/>
          <w:bCs/>
        </w:rPr>
      </w:pPr>
      <w:r>
        <w:rPr>
          <w:rFonts w:ascii="Arial" w:hAnsi="Arial" w:cs="Arial"/>
          <w:b/>
          <w:bCs/>
        </w:rPr>
        <w:t xml:space="preserve">Fürwahr! Liebe ist stark wie der Tod und Leidenschaft ist kraftvoll. </w:t>
      </w:r>
    </w:p>
    <w:p w:rsidR="00110AB1" w:rsidRDefault="00EF2D79">
      <w:pPr>
        <w:spacing w:after="0"/>
        <w:rPr>
          <w:rFonts w:ascii="Arial" w:hAnsi="Arial" w:cs="Arial"/>
          <w:b/>
          <w:bCs/>
        </w:rPr>
      </w:pPr>
      <w:r>
        <w:rPr>
          <w:rFonts w:ascii="Arial" w:hAnsi="Arial" w:cs="Arial"/>
          <w:b/>
          <w:bCs/>
        </w:rPr>
        <w:t xml:space="preserve">Ihre Glut ist feurig und eine gewaltige Flamme. </w:t>
      </w:r>
    </w:p>
    <w:p w:rsidR="00110AB1" w:rsidRDefault="00EF2D79">
      <w:pPr>
        <w:spacing w:after="0"/>
        <w:rPr>
          <w:rFonts w:ascii="Arial" w:hAnsi="Arial" w:cs="Arial"/>
          <w:b/>
          <w:bCs/>
        </w:rPr>
      </w:pPr>
      <w:r>
        <w:rPr>
          <w:rFonts w:ascii="Arial" w:hAnsi="Arial" w:cs="Arial"/>
          <w:b/>
          <w:bCs/>
        </w:rPr>
        <w:t xml:space="preserve">Viele Wasser können die Liebesflamme nicht auslöschen. </w:t>
      </w:r>
    </w:p>
    <w:p w:rsidR="00110AB1" w:rsidRDefault="00EF2D79">
      <w:pPr>
        <w:spacing w:after="0"/>
        <w:rPr>
          <w:rFonts w:ascii="Arial" w:hAnsi="Arial" w:cs="Arial"/>
          <w:b/>
          <w:bCs/>
        </w:rPr>
      </w:pPr>
      <w:r>
        <w:rPr>
          <w:rFonts w:ascii="Arial" w:hAnsi="Arial" w:cs="Arial"/>
          <w:b/>
          <w:bCs/>
        </w:rPr>
        <w:t>Kein Fluss kann sie ertränken.</w:t>
      </w:r>
    </w:p>
    <w:p w:rsidR="00110AB1" w:rsidRDefault="00110AB1">
      <w:pPr>
        <w:spacing w:after="0"/>
        <w:rPr>
          <w:rFonts w:ascii="Arial" w:hAnsi="Arial" w:cs="Arial"/>
          <w:b/>
          <w:bCs/>
        </w:rPr>
      </w:pPr>
    </w:p>
    <w:p w:rsidR="00110AB1" w:rsidRDefault="00EF2D79">
      <w:pPr>
        <w:spacing w:after="0"/>
        <w:rPr>
          <w:rFonts w:ascii="Arial" w:hAnsi="Arial"/>
        </w:rPr>
      </w:pPr>
      <w:r>
        <w:rPr>
          <w:rFonts w:ascii="Arial" w:hAnsi="Arial" w:cs="Arial"/>
        </w:rPr>
        <w:t>Schreibt eure Worte auf je einen Papierstreifen. Legt die Streifen unter euren Platz.</w:t>
      </w:r>
    </w:p>
    <w:p w:rsidR="00110AB1" w:rsidRDefault="00EF2D79">
      <w:pPr>
        <w:spacing w:after="0"/>
        <w:rPr>
          <w:rFonts w:ascii="Arial" w:hAnsi="Arial"/>
        </w:rPr>
      </w:pPr>
      <w:r>
        <w:rPr>
          <w:rFonts w:ascii="Arial" w:hAnsi="Arial" w:cs="Arial"/>
        </w:rPr>
        <w:t xml:space="preserve">Wir stellen uns im Kreis auf. </w:t>
      </w:r>
      <w:r>
        <w:rPr>
          <w:rFonts w:ascii="Arial" w:hAnsi="Arial" w:cs="Arial"/>
          <w:i/>
          <w:iCs/>
        </w:rPr>
        <w:t>(Kleinen helfe ich beim Aufschreiben</w:t>
      </w:r>
      <w:r w:rsidR="00E278F7">
        <w:rPr>
          <w:rFonts w:ascii="Arial" w:hAnsi="Arial" w:cs="Arial"/>
          <w:i/>
          <w:iCs/>
        </w:rPr>
        <w:t>.</w:t>
      </w:r>
      <w:r>
        <w:rPr>
          <w:rFonts w:ascii="Arial" w:hAnsi="Arial" w:cs="Arial"/>
          <w:i/>
          <w:iCs/>
        </w:rPr>
        <w:t>)</w:t>
      </w:r>
    </w:p>
    <w:p w:rsidR="00110AB1" w:rsidRDefault="00110AB1">
      <w:pPr>
        <w:spacing w:after="0"/>
        <w:rPr>
          <w:rFonts w:ascii="Arial" w:hAnsi="Arial"/>
        </w:rPr>
      </w:pPr>
    </w:p>
    <w:p w:rsidR="00110AB1" w:rsidRDefault="00EF2D79">
      <w:pPr>
        <w:spacing w:after="0"/>
        <w:rPr>
          <w:rFonts w:ascii="Arial" w:hAnsi="Arial"/>
        </w:rPr>
      </w:pPr>
      <w:r>
        <w:rPr>
          <w:rFonts w:ascii="Arial" w:hAnsi="Arial" w:cs="Arial"/>
        </w:rPr>
        <w:t>Wir wollen den Predigttext bewegen. Das machen wir so. Ich beginne.</w:t>
      </w:r>
    </w:p>
    <w:p w:rsidR="00110AB1" w:rsidRDefault="00EF2D79" w:rsidP="001E1554">
      <w:pPr>
        <w:numPr>
          <w:ilvl w:val="0"/>
          <w:numId w:val="4"/>
        </w:numPr>
        <w:spacing w:after="0" w:line="240" w:lineRule="auto"/>
        <w:rPr>
          <w:rFonts w:ascii="Arial" w:hAnsi="Arial"/>
        </w:rPr>
      </w:pPr>
      <w:r>
        <w:rPr>
          <w:rFonts w:ascii="Arial" w:hAnsi="Arial" w:cs="Arial"/>
        </w:rPr>
        <w:t>Ich zeige euch zu meinem ersten Wort eine Bewegung.</w:t>
      </w:r>
    </w:p>
    <w:p w:rsidR="00110AB1" w:rsidRDefault="00EF2D79" w:rsidP="001E1554">
      <w:pPr>
        <w:numPr>
          <w:ilvl w:val="0"/>
          <w:numId w:val="4"/>
        </w:numPr>
        <w:spacing w:after="0" w:line="240" w:lineRule="auto"/>
        <w:rPr>
          <w:rFonts w:ascii="Arial" w:hAnsi="Arial"/>
        </w:rPr>
      </w:pPr>
      <w:r>
        <w:rPr>
          <w:rFonts w:ascii="Arial" w:hAnsi="Arial" w:cs="Arial"/>
        </w:rPr>
        <w:t>Alle machen diese Bewegung nach.</w:t>
      </w:r>
    </w:p>
    <w:p w:rsidR="00110AB1" w:rsidRDefault="00EF2D79" w:rsidP="001E1554">
      <w:pPr>
        <w:numPr>
          <w:ilvl w:val="0"/>
          <w:numId w:val="4"/>
        </w:numPr>
        <w:spacing w:after="0" w:line="240" w:lineRule="auto"/>
        <w:rPr>
          <w:rFonts w:ascii="Arial" w:hAnsi="Arial"/>
        </w:rPr>
      </w:pPr>
      <w:r>
        <w:rPr>
          <w:rFonts w:ascii="Arial" w:hAnsi="Arial" w:cs="Arial"/>
        </w:rPr>
        <w:t>Ich sage euch mein Wort</w:t>
      </w:r>
      <w:r w:rsidR="00E278F7">
        <w:rPr>
          <w:rFonts w:ascii="Arial" w:hAnsi="Arial" w:cs="Arial"/>
        </w:rPr>
        <w:t>.</w:t>
      </w:r>
      <w:r>
        <w:rPr>
          <w:rFonts w:ascii="Arial" w:hAnsi="Arial" w:cs="Arial"/>
        </w:rPr>
        <w:t xml:space="preserve"> </w:t>
      </w:r>
      <w:r w:rsidR="00E278F7">
        <w:rPr>
          <w:rFonts w:ascii="Arial" w:hAnsi="Arial" w:cs="Arial"/>
          <w:i/>
          <w:iCs/>
        </w:rPr>
        <w:t>(E</w:t>
      </w:r>
      <w:r>
        <w:rPr>
          <w:rFonts w:ascii="Arial" w:hAnsi="Arial" w:cs="Arial"/>
          <w:i/>
          <w:iCs/>
        </w:rPr>
        <w:t>s kommt NICHT darauf an, das Wort zu erraten, sondern es zu tun</w:t>
      </w:r>
      <w:r w:rsidR="00E278F7">
        <w:rPr>
          <w:rFonts w:ascii="Arial" w:hAnsi="Arial" w:cs="Arial"/>
          <w:i/>
          <w:iCs/>
        </w:rPr>
        <w:t>.</w:t>
      </w:r>
      <w:r>
        <w:rPr>
          <w:rFonts w:ascii="Arial" w:hAnsi="Arial" w:cs="Arial"/>
          <w:i/>
          <w:iCs/>
        </w:rPr>
        <w:t>)</w:t>
      </w:r>
    </w:p>
    <w:p w:rsidR="00110AB1" w:rsidRDefault="00EF2D79" w:rsidP="001E1554">
      <w:pPr>
        <w:numPr>
          <w:ilvl w:val="0"/>
          <w:numId w:val="4"/>
        </w:numPr>
        <w:spacing w:after="0" w:line="240" w:lineRule="auto"/>
        <w:rPr>
          <w:rFonts w:ascii="Arial" w:hAnsi="Arial"/>
        </w:rPr>
      </w:pPr>
      <w:r>
        <w:rPr>
          <w:rFonts w:ascii="Arial" w:hAnsi="Arial" w:cs="Arial"/>
        </w:rPr>
        <w:t>Bewegung zu meinem zweiten Wort</w:t>
      </w:r>
    </w:p>
    <w:p w:rsidR="00110AB1" w:rsidRDefault="00E278F7" w:rsidP="001E1554">
      <w:pPr>
        <w:numPr>
          <w:ilvl w:val="0"/>
          <w:numId w:val="4"/>
        </w:numPr>
        <w:spacing w:after="0" w:line="240" w:lineRule="auto"/>
        <w:rPr>
          <w:rFonts w:ascii="Arial" w:hAnsi="Arial"/>
        </w:rPr>
      </w:pPr>
      <w:r>
        <w:rPr>
          <w:rFonts w:ascii="Arial" w:hAnsi="Arial" w:cs="Arial"/>
        </w:rPr>
        <w:t>a</w:t>
      </w:r>
      <w:r w:rsidR="00B43630">
        <w:rPr>
          <w:rFonts w:ascii="Arial" w:hAnsi="Arial" w:cs="Arial"/>
        </w:rPr>
        <w:t xml:space="preserve">lle </w:t>
      </w:r>
      <w:r w:rsidR="00EF2D79">
        <w:rPr>
          <w:rFonts w:ascii="Arial" w:hAnsi="Arial" w:cs="Arial"/>
        </w:rPr>
        <w:t>machen</w:t>
      </w:r>
      <w:r w:rsidR="00B43630">
        <w:rPr>
          <w:rFonts w:ascii="Arial" w:hAnsi="Arial" w:cs="Arial"/>
        </w:rPr>
        <w:t xml:space="preserve"> die Bewegung nach</w:t>
      </w:r>
    </w:p>
    <w:p w:rsidR="00110AB1" w:rsidRDefault="00EF2D79" w:rsidP="001E1554">
      <w:pPr>
        <w:numPr>
          <w:ilvl w:val="0"/>
          <w:numId w:val="4"/>
        </w:numPr>
        <w:spacing w:after="0" w:line="240" w:lineRule="auto"/>
        <w:rPr>
          <w:rFonts w:ascii="Arial" w:hAnsi="Arial"/>
        </w:rPr>
      </w:pPr>
      <w:r>
        <w:rPr>
          <w:rFonts w:ascii="Arial" w:hAnsi="Arial" w:cs="Arial"/>
        </w:rPr>
        <w:t>Wort sagen</w:t>
      </w:r>
    </w:p>
    <w:p w:rsidR="00110AB1" w:rsidRDefault="00EF2D79">
      <w:pPr>
        <w:spacing w:after="0"/>
        <w:rPr>
          <w:rFonts w:ascii="Arial" w:hAnsi="Arial"/>
        </w:rPr>
      </w:pPr>
      <w:r>
        <w:rPr>
          <w:rFonts w:ascii="Arial" w:hAnsi="Arial" w:cs="Arial"/>
        </w:rPr>
        <w:t>Dann ist das nächste Kind dran, rechts von mir. Zu gleichen Worten können auch and</w:t>
      </w:r>
      <w:r>
        <w:rPr>
          <w:rFonts w:ascii="Arial" w:hAnsi="Arial" w:cs="Arial"/>
        </w:rPr>
        <w:t>e</w:t>
      </w:r>
      <w:r>
        <w:rPr>
          <w:rFonts w:ascii="Arial" w:hAnsi="Arial" w:cs="Arial"/>
        </w:rPr>
        <w:t xml:space="preserve">re Bewegungen gemacht werden. Es gibt keine falschen Bewegungen! </w:t>
      </w:r>
    </w:p>
    <w:p w:rsidR="00110AB1" w:rsidRDefault="00110AB1">
      <w:pPr>
        <w:spacing w:after="0"/>
        <w:rPr>
          <w:rFonts w:ascii="Arial" w:hAnsi="Arial"/>
        </w:rPr>
      </w:pPr>
    </w:p>
    <w:p w:rsidR="00110AB1" w:rsidRDefault="00EF2D79">
      <w:pPr>
        <w:spacing w:after="0"/>
        <w:rPr>
          <w:rFonts w:ascii="Arial" w:hAnsi="Arial" w:cs="Arial"/>
          <w:i/>
          <w:iCs/>
        </w:rPr>
      </w:pPr>
      <w:r>
        <w:rPr>
          <w:rFonts w:ascii="Arial" w:hAnsi="Arial" w:cs="Arial"/>
          <w:i/>
          <w:iCs/>
        </w:rPr>
        <w:t>Nacheinander finden die Kinder Gesten zu ihren Worten. Das Vormachen ist freiwillig.</w:t>
      </w:r>
    </w:p>
    <w:p w:rsidR="00110AB1" w:rsidRDefault="00EF2D79">
      <w:pPr>
        <w:spacing w:after="0"/>
        <w:rPr>
          <w:rFonts w:ascii="Arial" w:hAnsi="Arial" w:cs="Arial"/>
          <w:i/>
          <w:iCs/>
        </w:rPr>
      </w:pPr>
      <w:r>
        <w:rPr>
          <w:rFonts w:ascii="Arial" w:hAnsi="Arial" w:cs="Arial"/>
          <w:i/>
          <w:iCs/>
        </w:rPr>
        <w:t xml:space="preserve">Wenn ein Kind keine Geste weiß, helfen </w:t>
      </w:r>
      <w:r w:rsidR="00E278F7">
        <w:rPr>
          <w:rFonts w:ascii="Arial" w:hAnsi="Arial" w:cs="Arial"/>
          <w:i/>
          <w:iCs/>
        </w:rPr>
        <w:t>vielleicht die anderen.</w:t>
      </w:r>
    </w:p>
    <w:p w:rsidR="00110AB1" w:rsidRDefault="00110AB1">
      <w:pPr>
        <w:spacing w:after="0"/>
        <w:rPr>
          <w:rFonts w:ascii="Arial" w:hAnsi="Arial"/>
        </w:rPr>
      </w:pPr>
    </w:p>
    <w:p w:rsidR="00110AB1" w:rsidRDefault="00EF2D79">
      <w:pPr>
        <w:spacing w:after="0"/>
        <w:rPr>
          <w:rFonts w:ascii="Arial" w:hAnsi="Arial"/>
        </w:rPr>
      </w:pPr>
      <w:r>
        <w:rPr>
          <w:rFonts w:ascii="Arial" w:hAnsi="Arial" w:cs="Arial"/>
        </w:rPr>
        <w:t xml:space="preserve">Ich lese den Predigttext noch einmal ganz langsam. </w:t>
      </w:r>
    </w:p>
    <w:p w:rsidR="00110AB1" w:rsidRDefault="00EF2D79">
      <w:pPr>
        <w:spacing w:after="0"/>
        <w:rPr>
          <w:rFonts w:ascii="Arial" w:hAnsi="Arial"/>
        </w:rPr>
      </w:pPr>
      <w:r>
        <w:rPr>
          <w:rFonts w:ascii="Arial" w:hAnsi="Arial" w:cs="Arial"/>
        </w:rPr>
        <w:t>Wir legen beim Lesen die Worte, wie sie im Text erscheinen von oben nach unten. Gle</w:t>
      </w:r>
      <w:r>
        <w:rPr>
          <w:rFonts w:ascii="Arial" w:hAnsi="Arial" w:cs="Arial"/>
        </w:rPr>
        <w:t>i</w:t>
      </w:r>
      <w:r>
        <w:rPr>
          <w:rFonts w:ascii="Arial" w:hAnsi="Arial" w:cs="Arial"/>
        </w:rPr>
        <w:t>che Worte liegen nebeneinander.</w:t>
      </w:r>
    </w:p>
    <w:p w:rsidR="00110AB1" w:rsidRDefault="00110AB1">
      <w:pPr>
        <w:spacing w:after="0"/>
        <w:rPr>
          <w:rFonts w:ascii="Arial" w:hAnsi="Arial"/>
        </w:rPr>
      </w:pPr>
    </w:p>
    <w:p w:rsidR="00110AB1" w:rsidRDefault="00EF2D79">
      <w:pPr>
        <w:spacing w:after="0"/>
        <w:rPr>
          <w:rFonts w:ascii="Arial" w:hAnsi="Arial" w:cs="Arial"/>
          <w:b/>
          <w:bCs/>
        </w:rPr>
      </w:pPr>
      <w:r>
        <w:rPr>
          <w:rFonts w:ascii="Arial" w:hAnsi="Arial" w:cs="Arial"/>
          <w:b/>
          <w:bCs/>
        </w:rPr>
        <w:t xml:space="preserve">Fürwahr! Liebe ist stark wie der Tod und Leidenschaft ist kraftvoll. </w:t>
      </w:r>
    </w:p>
    <w:p w:rsidR="00110AB1" w:rsidRDefault="00EF2D79">
      <w:pPr>
        <w:spacing w:after="0"/>
        <w:rPr>
          <w:rFonts w:ascii="Arial" w:hAnsi="Arial" w:cs="Arial"/>
          <w:b/>
          <w:bCs/>
        </w:rPr>
      </w:pPr>
      <w:r>
        <w:rPr>
          <w:rFonts w:ascii="Arial" w:hAnsi="Arial" w:cs="Arial"/>
          <w:b/>
          <w:bCs/>
        </w:rPr>
        <w:t xml:space="preserve">Ihre Glut ist feurig und eine gewaltige Flamme. </w:t>
      </w:r>
    </w:p>
    <w:p w:rsidR="00110AB1" w:rsidRDefault="00EF2D79">
      <w:pPr>
        <w:spacing w:after="0"/>
        <w:rPr>
          <w:rFonts w:ascii="Arial" w:hAnsi="Arial" w:cs="Arial"/>
          <w:b/>
          <w:bCs/>
        </w:rPr>
      </w:pPr>
      <w:r>
        <w:rPr>
          <w:rFonts w:ascii="Arial" w:hAnsi="Arial" w:cs="Arial"/>
          <w:b/>
          <w:bCs/>
        </w:rPr>
        <w:t xml:space="preserve">Viele Wasser können die Liebesflamme nicht auslöschen. </w:t>
      </w:r>
    </w:p>
    <w:p w:rsidR="00110AB1" w:rsidRDefault="00EF2D79">
      <w:pPr>
        <w:spacing w:after="0"/>
        <w:rPr>
          <w:rFonts w:ascii="Arial" w:hAnsi="Arial" w:cs="Arial"/>
          <w:b/>
          <w:bCs/>
        </w:rPr>
      </w:pPr>
      <w:r>
        <w:rPr>
          <w:rFonts w:ascii="Arial" w:hAnsi="Arial" w:cs="Arial"/>
          <w:b/>
          <w:bCs/>
        </w:rPr>
        <w:t>Kein Fluss kann sie ertränken.</w:t>
      </w:r>
    </w:p>
    <w:p w:rsidR="00110AB1" w:rsidRDefault="00110AB1">
      <w:pPr>
        <w:spacing w:after="0"/>
        <w:rPr>
          <w:rFonts w:ascii="Arial" w:hAnsi="Arial"/>
        </w:rPr>
      </w:pPr>
    </w:p>
    <w:p w:rsidR="00110AB1" w:rsidRDefault="00EF2D79">
      <w:pPr>
        <w:spacing w:after="0"/>
        <w:rPr>
          <w:rFonts w:ascii="Arial" w:hAnsi="Arial"/>
        </w:rPr>
      </w:pPr>
      <w:r>
        <w:rPr>
          <w:rFonts w:ascii="Arial" w:hAnsi="Arial" w:cs="Arial"/>
        </w:rPr>
        <w:lastRenderedPageBreak/>
        <w:t>Heute haben wir den Predigttext nicht unbedingt mit unserem Kopf verstanden. Aber ich kann euch versichern, dass unser Körper etwas davon verstanden hat.</w:t>
      </w:r>
      <w:r w:rsidR="00E278F7">
        <w:rPr>
          <w:rFonts w:ascii="Arial" w:hAnsi="Arial" w:cs="Arial"/>
        </w:rPr>
        <w:t xml:space="preserve"> </w:t>
      </w:r>
      <w:r>
        <w:rPr>
          <w:rFonts w:ascii="Arial" w:hAnsi="Arial" w:cs="Arial"/>
        </w:rPr>
        <w:t xml:space="preserve">Später, wenn ihr den Text </w:t>
      </w:r>
      <w:r w:rsidR="00E278F7">
        <w:rPr>
          <w:rFonts w:ascii="Arial" w:hAnsi="Arial" w:cs="Arial"/>
        </w:rPr>
        <w:t>einmal wieder hört, werdet ihr W</w:t>
      </w:r>
      <w:r>
        <w:rPr>
          <w:rFonts w:ascii="Arial" w:hAnsi="Arial" w:cs="Arial"/>
        </w:rPr>
        <w:t>eiteres verstehen.</w:t>
      </w:r>
    </w:p>
    <w:p w:rsidR="00110AB1" w:rsidRDefault="00EF2D79">
      <w:pPr>
        <w:spacing w:after="0"/>
        <w:rPr>
          <w:rFonts w:ascii="Arial" w:hAnsi="Arial" w:cs="Arial"/>
          <w:i/>
          <w:iCs/>
        </w:rPr>
      </w:pPr>
      <w:r>
        <w:rPr>
          <w:rFonts w:ascii="Arial" w:hAnsi="Arial" w:cs="Arial"/>
          <w:i/>
          <w:iCs/>
        </w:rPr>
        <w:t>(siehe Kreative Bausteine)</w:t>
      </w:r>
    </w:p>
    <w:p w:rsidR="00110AB1" w:rsidRDefault="00110AB1">
      <w:pPr>
        <w:spacing w:after="0"/>
        <w:rPr>
          <w:rFonts w:ascii="Arial" w:hAnsi="Arial" w:cs="Arial"/>
          <w:i/>
          <w:iCs/>
        </w:rPr>
      </w:pPr>
    </w:p>
    <w:p w:rsidR="00110AB1" w:rsidRDefault="001E1554">
      <w:pPr>
        <w:spacing w:after="0"/>
        <w:rPr>
          <w:rFonts w:ascii="Arial" w:hAnsi="Arial" w:cs="Arial"/>
        </w:rPr>
      </w:pPr>
      <w:r>
        <w:rPr>
          <w:noProof/>
          <w:sz w:val="24"/>
          <w:szCs w:val="24"/>
          <w:lang w:eastAsia="de-DE"/>
        </w:rPr>
        <w:drawing>
          <wp:anchor distT="0" distB="0" distL="114300" distR="114300" simplePos="0" relativeHeight="251658240" behindDoc="1" locked="0" layoutInCell="1" allowOverlap="1" wp14:anchorId="21146435" wp14:editId="2654F9C8">
            <wp:simplePos x="0" y="0"/>
            <wp:positionH relativeFrom="column">
              <wp:posOffset>4394835</wp:posOffset>
            </wp:positionH>
            <wp:positionV relativeFrom="paragraph">
              <wp:posOffset>153670</wp:posOffset>
            </wp:positionV>
            <wp:extent cx="1132205" cy="1600200"/>
            <wp:effectExtent l="0" t="0" r="0" b="0"/>
            <wp:wrapTight wrapText="bothSides">
              <wp:wrapPolygon edited="0">
                <wp:start x="0" y="0"/>
                <wp:lineTo x="0" y="21343"/>
                <wp:lineTo x="21079" y="21343"/>
                <wp:lineTo x="21079" y="0"/>
                <wp:lineTo x="0" y="0"/>
              </wp:wrapPolygon>
            </wp:wrapTight>
            <wp:docPr id="38" name="Grafik 38" descr="C:\Users\SalzmannM\AppData\Local\Microsoft\Windows\INetCache\Content.Outlook\69016ZUU\2890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zmannM\AppData\Local\Microsoft\Windows\INetCache\Content.Outlook\69016ZUU\2890_00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3220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2D79">
        <w:rPr>
          <w:noProof/>
          <w:lang w:eastAsia="de-DE"/>
        </w:rPr>
        <w:drawing>
          <wp:anchor distT="0" distB="0" distL="114300" distR="114300" simplePos="0" relativeHeight="38" behindDoc="0" locked="0" layoutInCell="0" allowOverlap="1" wp14:anchorId="04F9B8C0" wp14:editId="7B315DF6">
            <wp:simplePos x="0" y="0"/>
            <wp:positionH relativeFrom="column">
              <wp:posOffset>5604510</wp:posOffset>
            </wp:positionH>
            <wp:positionV relativeFrom="paragraph">
              <wp:posOffset>32385</wp:posOffset>
            </wp:positionV>
            <wp:extent cx="361950" cy="391795"/>
            <wp:effectExtent l="0" t="0" r="0" b="0"/>
            <wp:wrapTight wrapText="bothSides">
              <wp:wrapPolygon edited="0">
                <wp:start x="-128" y="0"/>
                <wp:lineTo x="-128" y="20894"/>
                <wp:lineTo x="20340" y="20894"/>
                <wp:lineTo x="20340" y="0"/>
                <wp:lineTo x="-128" y="0"/>
              </wp:wrapPolygon>
            </wp:wrapTight>
            <wp:docPr id="34"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fik 37"/>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sidR="00EF2D79">
        <w:rPr>
          <w:noProof/>
          <w:lang w:eastAsia="de-DE"/>
        </w:rPr>
        <w:drawing>
          <wp:anchor distT="0" distB="0" distL="114300" distR="114300" simplePos="0" relativeHeight="39" behindDoc="0" locked="0" layoutInCell="0" allowOverlap="1" wp14:anchorId="2FEE99C2" wp14:editId="6F8D76D3">
            <wp:simplePos x="0" y="0"/>
            <wp:positionH relativeFrom="column">
              <wp:posOffset>5993130</wp:posOffset>
            </wp:positionH>
            <wp:positionV relativeFrom="paragraph">
              <wp:posOffset>34925</wp:posOffset>
            </wp:positionV>
            <wp:extent cx="356235" cy="391795"/>
            <wp:effectExtent l="0" t="0" r="0" b="0"/>
            <wp:wrapTight wrapText="bothSides">
              <wp:wrapPolygon edited="0">
                <wp:start x="-129" y="0"/>
                <wp:lineTo x="-129" y="20888"/>
                <wp:lineTo x="20661" y="20888"/>
                <wp:lineTo x="20661" y="0"/>
                <wp:lineTo x="-129" y="0"/>
              </wp:wrapPolygon>
            </wp:wrapTight>
            <wp:docPr id="35"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38"/>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sidR="00EF2D79">
        <w:rPr>
          <w:rFonts w:ascii="Arial" w:hAnsi="Arial" w:cs="Arial"/>
          <w:b/>
        </w:rPr>
        <w:t>4</w:t>
      </w:r>
      <w:r w:rsidR="00EF2D79">
        <w:rPr>
          <w:rFonts w:ascii="Arial" w:hAnsi="Arial" w:cs="Arial"/>
          <w:b/>
        </w:rPr>
        <w:tab/>
        <w:t>Kreative Bausteine</w:t>
      </w:r>
      <w:r w:rsidR="00EF2D79">
        <w:rPr>
          <w:rFonts w:ascii="Arial" w:hAnsi="Arial" w:cs="Arial"/>
        </w:rPr>
        <w:t xml:space="preserve"> </w:t>
      </w:r>
    </w:p>
    <w:p w:rsidR="00110AB1" w:rsidRDefault="00EF2D79">
      <w:pPr>
        <w:spacing w:after="0"/>
        <w:rPr>
          <w:b/>
          <w:bCs/>
        </w:rPr>
      </w:pPr>
      <w:r>
        <w:rPr>
          <w:rFonts w:ascii="Arial" w:hAnsi="Arial" w:cs="Arial"/>
          <w:b/>
          <w:bCs/>
        </w:rPr>
        <w:t xml:space="preserve">Klammer-Herzen </w:t>
      </w:r>
    </w:p>
    <w:p w:rsidR="00110AB1" w:rsidRDefault="00EF2D79">
      <w:pPr>
        <w:spacing w:after="0"/>
        <w:rPr>
          <w:i/>
          <w:iCs/>
        </w:rPr>
      </w:pPr>
      <w:r>
        <w:rPr>
          <w:rFonts w:ascii="Arial" w:hAnsi="Arial" w:cs="Arial"/>
          <w:i/>
          <w:iCs/>
        </w:rPr>
        <w:t>Für jedes Kind eine Holzklammer kaufen</w:t>
      </w:r>
      <w:r w:rsidR="00E278F7">
        <w:rPr>
          <w:rFonts w:ascii="Arial" w:hAnsi="Arial" w:cs="Arial"/>
          <w:i/>
          <w:iCs/>
        </w:rPr>
        <w:t xml:space="preserve"> und</w:t>
      </w:r>
      <w:r>
        <w:rPr>
          <w:rFonts w:ascii="Arial" w:hAnsi="Arial" w:cs="Arial"/>
          <w:i/>
          <w:iCs/>
        </w:rPr>
        <w:t xml:space="preserve"> Leim.</w:t>
      </w:r>
    </w:p>
    <w:p w:rsidR="00110AB1" w:rsidRDefault="00EF2D79">
      <w:pPr>
        <w:spacing w:after="0"/>
        <w:rPr>
          <w:i/>
          <w:iCs/>
        </w:rPr>
      </w:pPr>
      <w:r>
        <w:rPr>
          <w:rFonts w:ascii="Arial" w:hAnsi="Arial" w:cs="Arial"/>
          <w:i/>
          <w:iCs/>
        </w:rPr>
        <w:t>Kleine Herzen aus Pappe (2,5</w:t>
      </w:r>
      <w:r w:rsidR="00E278F7">
        <w:rPr>
          <w:rFonts w:ascii="Arial" w:hAnsi="Arial" w:cs="Arial"/>
          <w:i/>
          <w:iCs/>
        </w:rPr>
        <w:t xml:space="preserve"> </w:t>
      </w:r>
      <w:r>
        <w:rPr>
          <w:rFonts w:ascii="Arial" w:hAnsi="Arial" w:cs="Arial"/>
          <w:i/>
          <w:iCs/>
        </w:rPr>
        <w:t>x</w:t>
      </w:r>
      <w:r w:rsidR="00E278F7">
        <w:rPr>
          <w:rFonts w:ascii="Arial" w:hAnsi="Arial" w:cs="Arial"/>
          <w:i/>
          <w:iCs/>
        </w:rPr>
        <w:t xml:space="preserve"> </w:t>
      </w:r>
      <w:r>
        <w:rPr>
          <w:rFonts w:ascii="Arial" w:hAnsi="Arial" w:cs="Arial"/>
          <w:i/>
          <w:iCs/>
        </w:rPr>
        <w:t xml:space="preserve">2,5 cm) vorbereiten – pro Kind </w:t>
      </w:r>
      <w:r w:rsidR="00E278F7">
        <w:rPr>
          <w:rFonts w:ascii="Arial" w:hAnsi="Arial" w:cs="Arial"/>
          <w:i/>
          <w:iCs/>
        </w:rPr>
        <w:t>zwei</w:t>
      </w:r>
      <w:r>
        <w:rPr>
          <w:rFonts w:ascii="Arial" w:hAnsi="Arial" w:cs="Arial"/>
          <w:i/>
          <w:iCs/>
        </w:rPr>
        <w:t xml:space="preserve"> Herzen.</w:t>
      </w:r>
    </w:p>
    <w:p w:rsidR="00110AB1" w:rsidRDefault="00110AB1">
      <w:pPr>
        <w:spacing w:after="0"/>
        <w:rPr>
          <w:rFonts w:ascii="Arial" w:hAnsi="Arial" w:cs="Arial"/>
        </w:rPr>
      </w:pPr>
    </w:p>
    <w:p w:rsidR="00110AB1" w:rsidRDefault="00EF2D79">
      <w:pPr>
        <w:spacing w:after="0"/>
      </w:pPr>
      <w:r>
        <w:rPr>
          <w:rFonts w:ascii="Arial" w:hAnsi="Arial" w:cs="Arial"/>
        </w:rPr>
        <w:t xml:space="preserve">Ein Zeichen der Liebe ist das Herz. Eure Geschichten haben erzählt: Liebe ist stark, erfinderisch, lustig, leise, … </w:t>
      </w:r>
    </w:p>
    <w:p w:rsidR="00110AB1" w:rsidRDefault="00EF2D79">
      <w:pPr>
        <w:spacing w:after="0"/>
      </w:pPr>
      <w:r>
        <w:rPr>
          <w:rFonts w:ascii="Arial" w:hAnsi="Arial" w:cs="Arial"/>
        </w:rPr>
        <w:t>Liebe braucht eine Ordnung. Dafür steht die Klammer.</w:t>
      </w:r>
      <w:r w:rsidR="001E1554" w:rsidRPr="001E1554">
        <w:rPr>
          <w:noProof/>
          <w:sz w:val="24"/>
          <w:szCs w:val="24"/>
        </w:rPr>
        <w:t xml:space="preserve"> </w:t>
      </w:r>
    </w:p>
    <w:p w:rsidR="00110AB1" w:rsidRDefault="00110AB1">
      <w:pPr>
        <w:spacing w:after="0"/>
        <w:rPr>
          <w:rFonts w:ascii="Arial" w:hAnsi="Arial" w:cs="Arial"/>
        </w:rPr>
      </w:pPr>
    </w:p>
    <w:p w:rsidR="00110AB1" w:rsidRPr="00E278F7" w:rsidRDefault="00EF2D79">
      <w:pPr>
        <w:spacing w:after="0"/>
        <w:rPr>
          <w:i/>
        </w:rPr>
      </w:pPr>
      <w:r w:rsidRPr="00E278F7">
        <w:rPr>
          <w:rFonts w:ascii="Arial" w:hAnsi="Arial" w:cs="Arial"/>
          <w:i/>
        </w:rPr>
        <w:t>Die Kinder bekleben die Herzen mit buntem Papier oder malen sie mit einem Muster an.</w:t>
      </w:r>
    </w:p>
    <w:p w:rsidR="00110AB1" w:rsidRPr="00E278F7" w:rsidRDefault="00EF2D79">
      <w:pPr>
        <w:spacing w:after="0"/>
        <w:rPr>
          <w:i/>
        </w:rPr>
      </w:pPr>
      <w:r w:rsidRPr="00E278F7">
        <w:rPr>
          <w:rFonts w:ascii="Arial" w:hAnsi="Arial" w:cs="Arial"/>
          <w:i/>
        </w:rPr>
        <w:t>Die Herzen werden dann oben an die Finger-Druckstellen der Klammer geklebt.</w:t>
      </w:r>
    </w:p>
    <w:p w:rsidR="00110AB1" w:rsidRDefault="00110AB1">
      <w:pPr>
        <w:spacing w:after="0"/>
        <w:rPr>
          <w:rFonts w:ascii="Arial" w:hAnsi="Arial" w:cs="Arial"/>
        </w:rPr>
      </w:pPr>
    </w:p>
    <w:p w:rsidR="00110AB1" w:rsidRDefault="00E278F7">
      <w:pPr>
        <w:spacing w:after="0"/>
      </w:pPr>
      <w:r>
        <w:rPr>
          <w:rFonts w:ascii="Arial" w:hAnsi="Arial" w:cs="Arial"/>
        </w:rPr>
        <w:t xml:space="preserve">Bild siehe: </w:t>
      </w:r>
      <w:hyperlink r:id="rId18">
        <w:r w:rsidR="00EF2D79">
          <w:rPr>
            <w:rStyle w:val="Internetverknpfung"/>
            <w:rFonts w:ascii="Arial" w:hAnsi="Arial" w:cs="Arial"/>
            <w:color w:val="auto"/>
          </w:rPr>
          <w:t>https://m.media-amazon.com/images/I/81g9KAz6BmL._AC_SX679_.jpg</w:t>
        </w:r>
      </w:hyperlink>
    </w:p>
    <w:p w:rsidR="00110AB1" w:rsidRPr="00E278F7" w:rsidRDefault="00110AB1" w:rsidP="00E278F7">
      <w:pPr>
        <w:contextualSpacing/>
        <w:rPr>
          <w:rFonts w:ascii="Arial" w:hAnsi="Arial" w:cs="Arial"/>
        </w:rPr>
      </w:pPr>
    </w:p>
    <w:p w:rsidR="00110AB1" w:rsidRPr="001E1554" w:rsidRDefault="00EF2D79" w:rsidP="001E1554">
      <w:pPr>
        <w:spacing w:after="0" w:line="240" w:lineRule="auto"/>
        <w:contextualSpacing/>
        <w:rPr>
          <w:rFonts w:ascii="Arial" w:hAnsi="Arial" w:cs="Arial"/>
        </w:rPr>
      </w:pPr>
      <w:r w:rsidRPr="001E1554">
        <w:rPr>
          <w:rFonts w:ascii="Arial" w:hAnsi="Arial" w:cs="Arial"/>
          <w:b/>
        </w:rPr>
        <w:t>Verzierung eines Herzens</w:t>
      </w:r>
    </w:p>
    <w:p w:rsidR="00110AB1" w:rsidRPr="00B43630" w:rsidRDefault="00EF2D79" w:rsidP="00E278F7">
      <w:pPr>
        <w:pStyle w:val="Listenabsatz"/>
        <w:numPr>
          <w:ilvl w:val="0"/>
          <w:numId w:val="6"/>
        </w:numPr>
        <w:spacing w:line="240" w:lineRule="auto"/>
        <w:contextualSpacing/>
        <w:jc w:val="left"/>
        <w:rPr>
          <w:iCs/>
          <w:sz w:val="22"/>
          <w:szCs w:val="22"/>
        </w:rPr>
      </w:pPr>
      <w:r w:rsidRPr="00B43630">
        <w:rPr>
          <w:rFonts w:ascii="Arial" w:hAnsi="Arial" w:cs="Arial"/>
          <w:iCs/>
          <w:sz w:val="22"/>
          <w:szCs w:val="22"/>
        </w:rPr>
        <w:t>Für jedes Kind ein Herz aus Mürbe-Keks-Teig backen (fertig mitbringen).</w:t>
      </w:r>
    </w:p>
    <w:p w:rsidR="00110AB1" w:rsidRPr="00B43630" w:rsidRDefault="00EF2D79" w:rsidP="00E278F7">
      <w:pPr>
        <w:pStyle w:val="Listenabsatz"/>
        <w:numPr>
          <w:ilvl w:val="0"/>
          <w:numId w:val="6"/>
        </w:numPr>
        <w:spacing w:line="240" w:lineRule="auto"/>
        <w:contextualSpacing/>
        <w:jc w:val="left"/>
        <w:rPr>
          <w:iCs/>
          <w:sz w:val="22"/>
          <w:szCs w:val="22"/>
        </w:rPr>
      </w:pPr>
      <w:r w:rsidRPr="00B43630">
        <w:rPr>
          <w:rFonts w:ascii="Arial" w:hAnsi="Arial" w:cs="Arial"/>
          <w:iCs/>
          <w:sz w:val="22"/>
          <w:szCs w:val="22"/>
        </w:rPr>
        <w:t>Für jedes Kind ¼ Backpapierblatt mitbringen. (Darauf arbeiten die Kinder und können anschließend den Keks damit einwickeln.)</w:t>
      </w:r>
    </w:p>
    <w:p w:rsidR="00110AB1" w:rsidRPr="00B43630" w:rsidRDefault="00EF2D79" w:rsidP="00E278F7">
      <w:pPr>
        <w:pStyle w:val="Listenabsatz"/>
        <w:numPr>
          <w:ilvl w:val="0"/>
          <w:numId w:val="6"/>
        </w:numPr>
        <w:spacing w:line="240" w:lineRule="auto"/>
        <w:contextualSpacing/>
        <w:jc w:val="left"/>
        <w:rPr>
          <w:iCs/>
          <w:sz w:val="22"/>
          <w:szCs w:val="22"/>
        </w:rPr>
      </w:pPr>
      <w:r w:rsidRPr="00B43630">
        <w:rPr>
          <w:rFonts w:ascii="Arial" w:hAnsi="Arial" w:cs="Arial"/>
          <w:iCs/>
          <w:sz w:val="22"/>
          <w:szCs w:val="22"/>
        </w:rPr>
        <w:t>Zu Beginn des Kindergottesdienstes Kuvertüre warm stellen.</w:t>
      </w:r>
    </w:p>
    <w:p w:rsidR="00110AB1" w:rsidRPr="00B43630" w:rsidRDefault="00EF2D79" w:rsidP="00E278F7">
      <w:pPr>
        <w:pStyle w:val="Listenabsatz"/>
        <w:numPr>
          <w:ilvl w:val="0"/>
          <w:numId w:val="6"/>
        </w:numPr>
        <w:spacing w:line="240" w:lineRule="auto"/>
        <w:contextualSpacing/>
        <w:jc w:val="left"/>
        <w:rPr>
          <w:iCs/>
          <w:sz w:val="22"/>
          <w:szCs w:val="22"/>
        </w:rPr>
      </w:pPr>
      <w:r w:rsidRPr="00B43630">
        <w:rPr>
          <w:rFonts w:ascii="Arial" w:hAnsi="Arial" w:cs="Arial"/>
          <w:iCs/>
          <w:sz w:val="22"/>
          <w:szCs w:val="22"/>
        </w:rPr>
        <w:t>Für jedes Kind einen frischen Löffel bereithalten und etliche kleine Schüsseln mit Verzierung füllen (Schokolinsen, M&amp;M, kleine Gummibärchen, Schokostreusel, …)</w:t>
      </w:r>
    </w:p>
    <w:p w:rsidR="00110AB1" w:rsidRPr="00B43630" w:rsidRDefault="00EF2D79" w:rsidP="00E278F7">
      <w:pPr>
        <w:pStyle w:val="Listenabsatz"/>
        <w:numPr>
          <w:ilvl w:val="0"/>
          <w:numId w:val="6"/>
        </w:numPr>
        <w:spacing w:line="240" w:lineRule="auto"/>
        <w:contextualSpacing/>
        <w:jc w:val="left"/>
        <w:rPr>
          <w:sz w:val="22"/>
          <w:szCs w:val="22"/>
        </w:rPr>
      </w:pPr>
      <w:r w:rsidRPr="00B43630">
        <w:rPr>
          <w:rFonts w:ascii="Arial" w:hAnsi="Arial" w:cs="Arial"/>
          <w:sz w:val="22"/>
          <w:szCs w:val="22"/>
        </w:rPr>
        <w:t>Die Kinder besteichen ihren Keks mit Kuvertüre und verzieren ihn.</w:t>
      </w:r>
    </w:p>
    <w:p w:rsidR="00110AB1" w:rsidRPr="00E278F7" w:rsidRDefault="00EF2D79" w:rsidP="00E278F7">
      <w:pPr>
        <w:pStyle w:val="Listenabsatz"/>
        <w:numPr>
          <w:ilvl w:val="0"/>
          <w:numId w:val="6"/>
        </w:numPr>
        <w:spacing w:line="240" w:lineRule="auto"/>
        <w:contextualSpacing/>
        <w:jc w:val="left"/>
        <w:rPr>
          <w:iCs/>
        </w:rPr>
      </w:pPr>
      <w:r w:rsidRPr="00B43630">
        <w:rPr>
          <w:rFonts w:ascii="Arial" w:hAnsi="Arial" w:cs="Arial"/>
          <w:iCs/>
          <w:sz w:val="22"/>
          <w:szCs w:val="22"/>
        </w:rPr>
        <w:t>Achtung! Der Keks braucht dann etwas Zeit zum Trocknen!</w:t>
      </w:r>
    </w:p>
    <w:p w:rsidR="00110AB1" w:rsidRDefault="00110AB1">
      <w:pPr>
        <w:pStyle w:val="Listenabsatz"/>
        <w:contextualSpacing/>
      </w:pPr>
    </w:p>
    <w:p w:rsidR="001E1554" w:rsidRDefault="001E1554" w:rsidP="001E1554">
      <w:pPr>
        <w:spacing w:after="0"/>
        <w:contextualSpacing/>
        <w:rPr>
          <w:rFonts w:ascii="Arial" w:hAnsi="Arial" w:cs="Arial"/>
          <w:b/>
        </w:rPr>
      </w:pPr>
    </w:p>
    <w:p w:rsidR="00E278F7" w:rsidRDefault="00E278F7" w:rsidP="001E1554">
      <w:pPr>
        <w:spacing w:after="0"/>
        <w:contextualSpacing/>
        <w:rPr>
          <w:rFonts w:ascii="Arial" w:hAnsi="Arial" w:cs="Arial"/>
          <w:b/>
        </w:rPr>
      </w:pPr>
    </w:p>
    <w:p w:rsidR="001E1554" w:rsidRDefault="001E1554" w:rsidP="001E1554">
      <w:pPr>
        <w:spacing w:after="0"/>
        <w:contextualSpacing/>
        <w:rPr>
          <w:rFonts w:ascii="Arial" w:hAnsi="Arial" w:cs="Arial"/>
          <w:b/>
        </w:rPr>
      </w:pPr>
    </w:p>
    <w:p w:rsidR="001E1554" w:rsidRDefault="001E1554" w:rsidP="001E1554">
      <w:pPr>
        <w:spacing w:after="0"/>
        <w:contextualSpacing/>
        <w:rPr>
          <w:rFonts w:ascii="Arial" w:hAnsi="Arial" w:cs="Arial"/>
          <w:b/>
        </w:rPr>
      </w:pPr>
    </w:p>
    <w:p w:rsidR="00110AB1" w:rsidRPr="001E1554" w:rsidRDefault="00EF2D79" w:rsidP="001E1554">
      <w:pPr>
        <w:spacing w:after="0"/>
        <w:contextualSpacing/>
        <w:rPr>
          <w:rFonts w:ascii="Arial" w:hAnsi="Arial" w:cs="Arial"/>
        </w:rPr>
      </w:pPr>
      <w:r w:rsidRPr="001E1554">
        <w:rPr>
          <w:rFonts w:ascii="Arial" w:hAnsi="Arial" w:cs="Arial"/>
          <w:b/>
        </w:rPr>
        <w:t>Arbeitsgruppe:</w:t>
      </w:r>
    </w:p>
    <w:p w:rsidR="00B43630" w:rsidRPr="00B43630" w:rsidRDefault="00B43630" w:rsidP="00B43630">
      <w:pPr>
        <w:spacing w:after="0"/>
        <w:rPr>
          <w:rFonts w:ascii="Arial" w:hAnsi="Arial" w:cs="Arial"/>
          <w:bCs/>
        </w:rPr>
      </w:pPr>
      <w:r w:rsidRPr="00B43630">
        <w:rPr>
          <w:rFonts w:ascii="Arial" w:hAnsi="Arial" w:cs="Arial"/>
          <w:b/>
          <w:bCs/>
        </w:rPr>
        <w:t xml:space="preserve">Annegret Fischer, </w:t>
      </w:r>
      <w:r w:rsidRPr="00B43630">
        <w:rPr>
          <w:rFonts w:ascii="Arial" w:hAnsi="Arial" w:cs="Arial"/>
          <w:bCs/>
        </w:rPr>
        <w:t>Pfarrerin, Radebeul</w:t>
      </w:r>
    </w:p>
    <w:p w:rsidR="00110AB1" w:rsidRPr="00B43630" w:rsidRDefault="00B43630" w:rsidP="00B43630">
      <w:pPr>
        <w:spacing w:after="0"/>
        <w:rPr>
          <w:rFonts w:ascii="Arial" w:hAnsi="Arial" w:cs="Arial"/>
          <w:bCs/>
        </w:rPr>
      </w:pPr>
      <w:r w:rsidRPr="00B43630">
        <w:rPr>
          <w:rFonts w:ascii="Arial" w:hAnsi="Arial" w:cs="Arial"/>
          <w:b/>
          <w:bCs/>
        </w:rPr>
        <w:t xml:space="preserve">Maria Salzmann, </w:t>
      </w:r>
      <w:r w:rsidRPr="00B43630">
        <w:rPr>
          <w:rFonts w:ascii="Arial" w:hAnsi="Arial" w:cs="Arial"/>
          <w:bCs/>
        </w:rPr>
        <w:t>Studienleiterin i.R., Radebeul</w:t>
      </w:r>
    </w:p>
    <w:p w:rsidR="00B43630" w:rsidRDefault="00B43630" w:rsidP="00B43630">
      <w:pPr>
        <w:spacing w:after="0"/>
        <w:rPr>
          <w:rFonts w:ascii="Arial" w:hAnsi="Arial" w:cs="Arial"/>
        </w:rPr>
      </w:pPr>
    </w:p>
    <w:p w:rsidR="00110AB1" w:rsidRDefault="00EF2D79" w:rsidP="001E1554">
      <w:pPr>
        <w:spacing w:after="0"/>
        <w:rPr>
          <w:rFonts w:ascii="Arial" w:hAnsi="Arial" w:cs="Arial"/>
          <w:b/>
        </w:rPr>
      </w:pPr>
      <w:r>
        <w:rPr>
          <w:rFonts w:ascii="Arial" w:hAnsi="Arial" w:cs="Arial"/>
          <w:b/>
        </w:rPr>
        <w:t>Anlagen Musik:</w:t>
      </w:r>
    </w:p>
    <w:p w:rsidR="001E1554" w:rsidRDefault="00EF2D79">
      <w:pPr>
        <w:spacing w:after="0"/>
        <w:rPr>
          <w:rFonts w:ascii="Arial" w:hAnsi="Arial" w:cs="Arial"/>
        </w:rPr>
      </w:pPr>
      <w:r>
        <w:rPr>
          <w:rFonts w:ascii="Arial" w:hAnsi="Arial" w:cs="Arial"/>
        </w:rPr>
        <w:t xml:space="preserve">Die Kinder- und Jugendkantoren und -kantorinnen in den Kirchenbezirken der Ev.-Luth. Landeskirche Sachsens mit Detlev </w:t>
      </w:r>
      <w:proofErr w:type="spellStart"/>
      <w:r>
        <w:rPr>
          <w:rFonts w:ascii="Arial" w:hAnsi="Arial" w:cs="Arial"/>
        </w:rPr>
        <w:t>Küttler</w:t>
      </w:r>
      <w:proofErr w:type="spellEnd"/>
      <w:r>
        <w:rPr>
          <w:rFonts w:ascii="Arial" w:hAnsi="Arial" w:cs="Arial"/>
        </w:rPr>
        <w:t xml:space="preserve">, Ulrike </w:t>
      </w:r>
      <w:proofErr w:type="spellStart"/>
      <w:r>
        <w:rPr>
          <w:rFonts w:ascii="Arial" w:hAnsi="Arial" w:cs="Arial"/>
        </w:rPr>
        <w:t>Pippel</w:t>
      </w:r>
      <w:proofErr w:type="spellEnd"/>
      <w:r>
        <w:rPr>
          <w:rFonts w:ascii="Arial" w:hAnsi="Arial" w:cs="Arial"/>
        </w:rPr>
        <w:t>, Sigrid Schiel, Luise Wenk und die Fachbeauftragte für Chor- und Singarbeit Martina Hergt</w:t>
      </w:r>
    </w:p>
    <w:sectPr w:rsidR="001E1554">
      <w:headerReference w:type="default" r:id="rId19"/>
      <w:footerReference w:type="default" r:id="rId20"/>
      <w:headerReference w:type="first" r:id="rId21"/>
      <w:pgSz w:w="11906" w:h="16838"/>
      <w:pgMar w:top="1985" w:right="2268" w:bottom="2268" w:left="1021" w:header="709" w:footer="709"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A3C" w:rsidRDefault="00A12A3C">
      <w:pPr>
        <w:spacing w:after="0" w:line="240" w:lineRule="auto"/>
      </w:pPr>
      <w:r>
        <w:separator/>
      </w:r>
    </w:p>
  </w:endnote>
  <w:endnote w:type="continuationSeparator" w:id="0">
    <w:p w:rsidR="00A12A3C" w:rsidRDefault="00A12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0">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AB1" w:rsidRDefault="00EF2D79">
    <w:pPr>
      <w:pStyle w:val="Fuzeile"/>
    </w:pPr>
    <w:r>
      <w:rPr>
        <w:noProof/>
        <w:lang w:eastAsia="de-DE"/>
      </w:rPr>
      <w:drawing>
        <wp:anchor distT="0" distB="0" distL="0" distR="0" simplePos="0" relativeHeight="12" behindDoc="1" locked="0" layoutInCell="0" allowOverlap="1">
          <wp:simplePos x="0" y="0"/>
          <wp:positionH relativeFrom="page">
            <wp:align>center</wp:align>
          </wp:positionH>
          <wp:positionV relativeFrom="page">
            <wp:align>bottom</wp:align>
          </wp:positionV>
          <wp:extent cx="7560310" cy="1325880"/>
          <wp:effectExtent l="0" t="0" r="0" b="0"/>
          <wp:wrapNone/>
          <wp:docPr id="37"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fik 43"/>
                  <pic:cNvPicPr>
                    <a:picLocks noChangeAspect="1" noChangeArrowheads="1"/>
                  </pic:cNvPicPr>
                </pic:nvPicPr>
                <pic:blipFill>
                  <a:blip r:embed="rId1"/>
                  <a:stretch>
                    <a:fillRect/>
                  </a:stretch>
                </pic:blipFill>
                <pic:spPr bwMode="auto">
                  <a:xfrm>
                    <a:off x="0" y="0"/>
                    <a:ext cx="7560310" cy="13258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A3C" w:rsidRDefault="00A12A3C">
      <w:pPr>
        <w:rPr>
          <w:sz w:val="12"/>
        </w:rPr>
      </w:pPr>
      <w:r>
        <w:separator/>
      </w:r>
    </w:p>
  </w:footnote>
  <w:footnote w:type="continuationSeparator" w:id="0">
    <w:p w:rsidR="00A12A3C" w:rsidRDefault="00A12A3C">
      <w:pPr>
        <w:rPr>
          <w:sz w:val="12"/>
        </w:rPr>
      </w:pPr>
      <w:r>
        <w:continuationSeparator/>
      </w:r>
    </w:p>
  </w:footnote>
  <w:footnote w:id="1">
    <w:p w:rsidR="00110AB1" w:rsidRPr="00E30DBF" w:rsidRDefault="00EF2D79" w:rsidP="001E1554">
      <w:pPr>
        <w:pStyle w:val="Funote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18"/>
          <w:szCs w:val="18"/>
        </w:rPr>
      </w:pPr>
      <w:r w:rsidRPr="00E30DBF">
        <w:rPr>
          <w:rStyle w:val="Funotenzeichen"/>
          <w:rFonts w:ascii="Arial" w:hAnsi="Arial" w:cs="Arial"/>
          <w:sz w:val="18"/>
          <w:szCs w:val="18"/>
        </w:rPr>
        <w:footnoteRef/>
      </w:r>
      <w:r w:rsidRPr="00E30DBF">
        <w:rPr>
          <w:rFonts w:ascii="Arial" w:hAnsi="Arial" w:cs="Arial"/>
          <w:sz w:val="18"/>
          <w:szCs w:val="18"/>
        </w:rPr>
        <w:tab/>
      </w:r>
      <w:proofErr w:type="spellStart"/>
      <w:r w:rsidR="00554E1D">
        <w:rPr>
          <w:rFonts w:ascii="Arial" w:hAnsi="Arial" w:cs="Arial"/>
          <w:sz w:val="18"/>
          <w:szCs w:val="18"/>
        </w:rPr>
        <w:t>Yar</w:t>
      </w:r>
      <w:proofErr w:type="spellEnd"/>
      <w:r w:rsidR="00554E1D">
        <w:rPr>
          <w:rFonts w:ascii="Arial" w:hAnsi="Arial" w:cs="Arial"/>
          <w:sz w:val="18"/>
          <w:szCs w:val="18"/>
        </w:rPr>
        <w:t xml:space="preserve"> </w:t>
      </w:r>
      <w:proofErr w:type="spellStart"/>
      <w:r w:rsidR="00554E1D">
        <w:rPr>
          <w:rFonts w:ascii="Arial" w:hAnsi="Arial" w:cs="Arial"/>
          <w:sz w:val="18"/>
          <w:szCs w:val="18"/>
        </w:rPr>
        <w:t>Zakovitch</w:t>
      </w:r>
      <w:proofErr w:type="spellEnd"/>
      <w:r w:rsidRPr="00E30DBF">
        <w:rPr>
          <w:rFonts w:ascii="Arial" w:hAnsi="Arial" w:cs="Arial"/>
          <w:sz w:val="18"/>
          <w:szCs w:val="18"/>
        </w:rPr>
        <w:t xml:space="preserve">, </w:t>
      </w:r>
      <w:r w:rsidR="00554E1D" w:rsidRPr="00554E1D">
        <w:rPr>
          <w:rFonts w:ascii="Arial" w:hAnsi="Arial" w:cs="Arial"/>
          <w:sz w:val="18"/>
          <w:szCs w:val="18"/>
        </w:rPr>
        <w:t>Das Hohelied, Freiburg 2004 (</w:t>
      </w:r>
      <w:proofErr w:type="spellStart"/>
      <w:r w:rsidR="00554E1D" w:rsidRPr="00554E1D">
        <w:rPr>
          <w:rFonts w:ascii="Arial" w:hAnsi="Arial" w:cs="Arial"/>
          <w:sz w:val="18"/>
          <w:szCs w:val="18"/>
        </w:rPr>
        <w:t>HThKAT</w:t>
      </w:r>
      <w:proofErr w:type="spellEnd"/>
      <w:r w:rsidR="00554E1D" w:rsidRPr="00554E1D">
        <w:rPr>
          <w:rFonts w:ascii="Arial" w:hAnsi="Arial" w:cs="Arial"/>
          <w:sz w:val="18"/>
          <w:szCs w:val="18"/>
        </w:rPr>
        <w:t>), S. 271</w:t>
      </w:r>
      <w:r w:rsidR="00554E1D">
        <w:rPr>
          <w:rFonts w:ascii="Arial" w:hAnsi="Arial" w:cs="Arial"/>
          <w:sz w:val="18"/>
          <w:szCs w:val="18"/>
        </w:rPr>
        <w:t>.</w:t>
      </w:r>
    </w:p>
  </w:footnote>
  <w:footnote w:id="2">
    <w:p w:rsidR="00110AB1" w:rsidRPr="00E30DBF" w:rsidRDefault="00EF2D79" w:rsidP="001E1554">
      <w:pPr>
        <w:pStyle w:val="Funote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18"/>
          <w:szCs w:val="18"/>
        </w:rPr>
      </w:pPr>
      <w:r w:rsidRPr="00E30DBF">
        <w:rPr>
          <w:rStyle w:val="Funotenzeichen"/>
          <w:rFonts w:ascii="Arial" w:hAnsi="Arial" w:cs="Arial"/>
          <w:sz w:val="18"/>
          <w:szCs w:val="18"/>
        </w:rPr>
        <w:footnoteRef/>
      </w:r>
      <w:r w:rsidR="00554E1D">
        <w:rPr>
          <w:rFonts w:ascii="Arial" w:hAnsi="Arial" w:cs="Arial"/>
          <w:sz w:val="18"/>
          <w:szCs w:val="18"/>
        </w:rPr>
        <w:tab/>
        <w:t>V</w:t>
      </w:r>
      <w:r w:rsidRPr="00E30DBF">
        <w:rPr>
          <w:rFonts w:ascii="Arial" w:hAnsi="Arial" w:cs="Arial"/>
          <w:sz w:val="18"/>
          <w:szCs w:val="18"/>
        </w:rPr>
        <w:t xml:space="preserve">gl. im Neuen Testament  dazu 1. Kor 13 oder auch 1. </w:t>
      </w:r>
      <w:proofErr w:type="spellStart"/>
      <w:r w:rsidRPr="00E30DBF">
        <w:rPr>
          <w:rFonts w:ascii="Arial" w:hAnsi="Arial" w:cs="Arial"/>
          <w:sz w:val="18"/>
          <w:szCs w:val="18"/>
        </w:rPr>
        <w:t>Joh</w:t>
      </w:r>
      <w:proofErr w:type="spellEnd"/>
      <w:r w:rsidRPr="00E30DBF">
        <w:rPr>
          <w:rFonts w:ascii="Arial" w:hAnsi="Arial" w:cs="Arial"/>
          <w:sz w:val="18"/>
          <w:szCs w:val="18"/>
        </w:rPr>
        <w:t xml:space="preserve"> 4</w:t>
      </w:r>
      <w:r w:rsidR="00554E1D">
        <w:rPr>
          <w:rFonts w:ascii="Arial" w:hAnsi="Arial" w:cs="Arial"/>
          <w:sz w:val="18"/>
          <w:szCs w:val="18"/>
        </w:rPr>
        <w:t>.</w:t>
      </w:r>
    </w:p>
  </w:footnote>
  <w:footnote w:id="3">
    <w:p w:rsidR="00110AB1" w:rsidRPr="00E30DBF" w:rsidRDefault="00EF2D79" w:rsidP="001E1554">
      <w:pPr>
        <w:pStyle w:val="Funote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18"/>
          <w:szCs w:val="18"/>
        </w:rPr>
      </w:pPr>
      <w:r w:rsidRPr="00E30DBF">
        <w:rPr>
          <w:rStyle w:val="Funotenzeichen"/>
          <w:rFonts w:ascii="Arial" w:hAnsi="Arial" w:cs="Arial"/>
          <w:sz w:val="18"/>
          <w:szCs w:val="18"/>
        </w:rPr>
        <w:footnoteRef/>
      </w:r>
      <w:hyperlink r:id="rId1">
        <w:r w:rsidRPr="00E30DBF">
          <w:rPr>
            <w:rStyle w:val="Hyperlink0"/>
            <w:rFonts w:ascii="Arial" w:hAnsi="Arial" w:cs="Arial"/>
            <w:color w:val="auto"/>
            <w:sz w:val="18"/>
            <w:szCs w:val="18"/>
          </w:rPr>
          <w:tab/>
          <w:t>https://docplayer.org/37510006-Predigt-ueber-hoheslied-8-6-7-im-rahmen-der-fastenpredigtreihe-leidenschaft-hingabe-passion.html</w:t>
        </w:r>
      </w:hyperlink>
      <w:r w:rsidRPr="00E30DBF">
        <w:rPr>
          <w:rFonts w:ascii="Arial" w:hAnsi="Arial" w:cs="Arial"/>
          <w:sz w:val="18"/>
          <w:szCs w:val="18"/>
        </w:rPr>
        <w:t xml:space="preserve"> </w:t>
      </w:r>
    </w:p>
  </w:footnote>
  <w:footnote w:id="4">
    <w:p w:rsidR="00E30DBF" w:rsidRPr="00E30DBF" w:rsidRDefault="00E30DBF">
      <w:pPr>
        <w:pStyle w:val="Funotentext"/>
        <w:rPr>
          <w:rFonts w:ascii="Arial" w:hAnsi="Arial" w:cs="Arial"/>
          <w:sz w:val="18"/>
          <w:szCs w:val="18"/>
        </w:rPr>
      </w:pPr>
      <w:r w:rsidRPr="00E30DBF">
        <w:rPr>
          <w:rStyle w:val="Funotenzeichen"/>
          <w:rFonts w:ascii="Arial" w:hAnsi="Arial" w:cs="Arial"/>
          <w:sz w:val="18"/>
          <w:szCs w:val="18"/>
        </w:rPr>
        <w:footnoteRef/>
      </w:r>
      <w:r w:rsidR="00554E1D">
        <w:rPr>
          <w:rFonts w:ascii="Arial" w:hAnsi="Arial" w:cs="Arial"/>
          <w:sz w:val="18"/>
          <w:szCs w:val="18"/>
        </w:rPr>
        <w:t xml:space="preserve"> </w:t>
      </w:r>
      <w:r w:rsidR="00554E1D">
        <w:rPr>
          <w:rFonts w:ascii="Arial" w:hAnsi="Arial" w:cs="Arial"/>
          <w:sz w:val="18"/>
          <w:szCs w:val="18"/>
        </w:rPr>
        <w:tab/>
        <w:t>Ebd.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AB1" w:rsidRDefault="00EF2D79">
    <w:pPr>
      <w:pStyle w:val="Kopfzeile"/>
      <w:rPr>
        <w:rFonts w:ascii="Arial" w:hAnsi="Arial"/>
        <w:sz w:val="24"/>
        <w:szCs w:val="24"/>
      </w:rPr>
    </w:pPr>
    <w:r>
      <w:rPr>
        <w:rFonts w:ascii="Arial" w:hAnsi="Arial" w:cs="Arial"/>
        <w:b/>
        <w:bCs/>
        <w:sz w:val="24"/>
        <w:szCs w:val="24"/>
      </w:rPr>
      <w:t>20. Sonntag nach Trinitatis</w:t>
    </w:r>
    <w:r>
      <w:rPr>
        <w:rFonts w:ascii="Arial" w:hAnsi="Arial"/>
        <w:sz w:val="24"/>
        <w:szCs w:val="24"/>
      </w:rPr>
      <w:tab/>
      <w:t xml:space="preserve">: </w:t>
    </w:r>
    <w:r w:rsidR="001E1554">
      <w:rPr>
        <w:rFonts w:ascii="Arial" w:hAnsi="Arial" w:cs="Arial"/>
        <w:b/>
        <w:sz w:val="24"/>
        <w:szCs w:val="24"/>
      </w:rPr>
      <w:t>Liebe ist stark wie der Tod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AB1" w:rsidRDefault="00EF2D79">
    <w:pPr>
      <w:pStyle w:val="Kopfzeile"/>
    </w:pPr>
    <w:r>
      <w:rPr>
        <w:noProof/>
        <w:lang w:eastAsia="de-DE"/>
      </w:rPr>
      <w:drawing>
        <wp:anchor distT="0" distB="0" distL="0" distR="0" simplePos="0" relativeHeight="2" behindDoc="1" locked="0" layoutInCell="0" allowOverlap="1">
          <wp:simplePos x="0" y="0"/>
          <wp:positionH relativeFrom="column">
            <wp:posOffset>-647700</wp:posOffset>
          </wp:positionH>
          <wp:positionV relativeFrom="paragraph">
            <wp:posOffset>-450215</wp:posOffset>
          </wp:positionV>
          <wp:extent cx="7559675" cy="10690225"/>
          <wp:effectExtent l="0" t="0" r="0" b="0"/>
          <wp:wrapNone/>
          <wp:docPr id="3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1"/>
                  <pic:cNvPicPr>
                    <a:picLocks noChangeAspect="1" noChangeArrowheads="1"/>
                  </pic:cNvPicPr>
                </pic:nvPicPr>
                <pic:blipFill>
                  <a:blip r:embed="rId1"/>
                  <a:stretch>
                    <a:fillRect/>
                  </a:stretch>
                </pic:blipFill>
                <pic:spPr bwMode="auto">
                  <a:xfrm>
                    <a:off x="0" y="0"/>
                    <a:ext cx="7559675" cy="106902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0301B"/>
    <w:multiLevelType w:val="multilevel"/>
    <w:tmpl w:val="6A6C139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7652E25"/>
    <w:multiLevelType w:val="multilevel"/>
    <w:tmpl w:val="E91681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343673A"/>
    <w:multiLevelType w:val="multilevel"/>
    <w:tmpl w:val="C2746CF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4E64240C"/>
    <w:multiLevelType w:val="hybridMultilevel"/>
    <w:tmpl w:val="577CB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D5F48A2"/>
    <w:multiLevelType w:val="multilevel"/>
    <w:tmpl w:val="77CE9A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7C535F23"/>
    <w:multiLevelType w:val="multilevel"/>
    <w:tmpl w:val="3AB484D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B1"/>
    <w:rsid w:val="00110AB1"/>
    <w:rsid w:val="001E1554"/>
    <w:rsid w:val="00300967"/>
    <w:rsid w:val="00314F0F"/>
    <w:rsid w:val="00397C9B"/>
    <w:rsid w:val="003E6A5C"/>
    <w:rsid w:val="004E3493"/>
    <w:rsid w:val="00554E1D"/>
    <w:rsid w:val="006B7D3D"/>
    <w:rsid w:val="00923F7B"/>
    <w:rsid w:val="009B2D93"/>
    <w:rsid w:val="00A12A3C"/>
    <w:rsid w:val="00AC0BD0"/>
    <w:rsid w:val="00B43630"/>
    <w:rsid w:val="00D63D67"/>
    <w:rsid w:val="00D945FA"/>
    <w:rsid w:val="00E278F7"/>
    <w:rsid w:val="00E30DBF"/>
    <w:rsid w:val="00EF2D7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BEB"/>
    <w:pPr>
      <w:suppressAutoHyphens w:val="0"/>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114B4D"/>
  </w:style>
  <w:style w:type="character" w:customStyle="1" w:styleId="FuzeileZchn">
    <w:name w:val="Fußzeile Zchn"/>
    <w:basedOn w:val="Absatz-Standardschriftart"/>
    <w:link w:val="Fuzeile"/>
    <w:uiPriority w:val="99"/>
    <w:qFormat/>
    <w:rsid w:val="00114B4D"/>
  </w:style>
  <w:style w:type="character" w:customStyle="1" w:styleId="SprechblasentextZchn">
    <w:name w:val="Sprechblasentext Zchn"/>
    <w:basedOn w:val="Absatz-Standardschriftart"/>
    <w:link w:val="Sprechblasentext"/>
    <w:uiPriority w:val="99"/>
    <w:semiHidden/>
    <w:qFormat/>
    <w:rsid w:val="00114B4D"/>
    <w:rPr>
      <w:rFonts w:ascii="Tahoma" w:hAnsi="Tahoma" w:cs="Tahoma"/>
      <w:sz w:val="16"/>
      <w:szCs w:val="16"/>
    </w:rPr>
  </w:style>
  <w:style w:type="character" w:customStyle="1" w:styleId="Internetverknpfung">
    <w:name w:val="Internetverknüpfung"/>
    <w:basedOn w:val="Absatz-Standardschriftart"/>
    <w:uiPriority w:val="99"/>
    <w:unhideWhenUsed/>
    <w:rsid w:val="00205711"/>
    <w:rPr>
      <w:color w:val="0000FF" w:themeColor="hyperlink"/>
      <w:u w:val="single"/>
    </w:rPr>
  </w:style>
  <w:style w:type="character" w:customStyle="1" w:styleId="verse">
    <w:name w:val="verse"/>
    <w:qFormat/>
  </w:style>
  <w:style w:type="character" w:customStyle="1" w:styleId="m">
    <w:name w:val="m"/>
    <w:qFormat/>
  </w:style>
  <w:style w:type="character" w:customStyle="1" w:styleId="KommentarthemaZchn">
    <w:name w:val="Kommentarthema Zchn"/>
    <w:qFormat/>
    <w:rPr>
      <w:b/>
      <w:bCs/>
    </w:rPr>
  </w:style>
  <w:style w:type="character" w:customStyle="1" w:styleId="KommentartextZchn">
    <w:name w:val="Kommentartext Zchn"/>
    <w:qFormat/>
  </w:style>
  <w:style w:type="character" w:styleId="Kommentarzeichen">
    <w:name w:val="annotation reference"/>
    <w:qFormat/>
    <w:rPr>
      <w:sz w:val="16"/>
      <w:szCs w:val="16"/>
    </w:rPr>
  </w:style>
  <w:style w:type="character" w:customStyle="1" w:styleId="berschrift1Zchn">
    <w:name w:val="Überschrift 1 Zchn"/>
    <w:qFormat/>
    <w:rPr>
      <w:rFonts w:ascii="Calibri Light" w:eastAsia="0" w:hAnsi="Calibri Light" w:cs="0"/>
      <w:color w:val="2F5496"/>
      <w:sz w:val="32"/>
      <w:szCs w:val="32"/>
    </w:rPr>
  </w:style>
  <w:style w:type="character" w:customStyle="1" w:styleId="WWCharLFO8LVL1">
    <w:name w:val="WW_CharLFO8LVL1"/>
    <w:qFormat/>
    <w:rPr>
      <w:rFonts w:ascii="Arial" w:eastAsia="Calibri" w:hAnsi="Arial" w:cs="Arial"/>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rPr>
  </w:style>
  <w:style w:type="character" w:customStyle="1" w:styleId="WWCharLFO8LVL4">
    <w:name w:val="WW_CharLFO8LVL4"/>
    <w:qFormat/>
    <w:rPr>
      <w:rFonts w:ascii="Symbol" w:hAnsi="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rPr>
  </w:style>
  <w:style w:type="character" w:customStyle="1" w:styleId="WWCharLFO8LVL7">
    <w:name w:val="WW_CharLFO8LVL7"/>
    <w:qFormat/>
    <w:rPr>
      <w:rFonts w:ascii="Symbol" w:hAnsi="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rPr>
  </w:style>
  <w:style w:type="character" w:customStyle="1" w:styleId="Aufzhlungszeichen1">
    <w:name w:val="Aufzählungszeichen1"/>
    <w:qFormat/>
    <w:rPr>
      <w:rFonts w:ascii="OpenSymbol" w:eastAsia="OpenSymbol" w:hAnsi="OpenSymbol" w:cs="OpenSymbol"/>
    </w:rPr>
  </w:style>
  <w:style w:type="character" w:styleId="Funotenzeichen">
    <w:name w:val="footnote reference"/>
    <w:qFormat/>
  </w:style>
  <w:style w:type="character" w:customStyle="1" w:styleId="Funotenanker">
    <w:name w:val="Fußnotenanker"/>
    <w:rPr>
      <w:vertAlign w:val="superscript"/>
    </w:rPr>
  </w:style>
  <w:style w:type="character" w:customStyle="1" w:styleId="Hyperlink0">
    <w:name w:val="Hyperlink.0"/>
    <w:basedOn w:val="Internetverknpfung"/>
    <w:qFormat/>
    <w:rPr>
      <w:outline w:val="0"/>
      <w:color w:val="0000FF"/>
      <w:u w:val="single" w:color="0000FF"/>
    </w:rPr>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114B4D"/>
    <w:pPr>
      <w:tabs>
        <w:tab w:val="center" w:pos="4536"/>
        <w:tab w:val="right" w:pos="9072"/>
      </w:tabs>
      <w:spacing w:after="0" w:line="240" w:lineRule="auto"/>
    </w:pPr>
  </w:style>
  <w:style w:type="paragraph" w:styleId="Fuzeile">
    <w:name w:val="footer"/>
    <w:basedOn w:val="Standard"/>
    <w:link w:val="FuzeileZchn"/>
    <w:uiPriority w:val="99"/>
    <w:unhideWhenUsed/>
    <w:rsid w:val="00114B4D"/>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114B4D"/>
    <w:pPr>
      <w:spacing w:after="0" w:line="240" w:lineRule="auto"/>
    </w:pPr>
    <w:rPr>
      <w:rFonts w:ascii="Tahoma" w:hAnsi="Tahoma" w:cs="Tahoma"/>
      <w:sz w:val="16"/>
      <w:szCs w:val="16"/>
    </w:rPr>
  </w:style>
  <w:style w:type="paragraph" w:customStyle="1" w:styleId="EinfAbs">
    <w:name w:val="[Einf. Abs.]"/>
    <w:basedOn w:val="Standard"/>
    <w:uiPriority w:val="99"/>
    <w:qFormat/>
    <w:rsid w:val="00114B4D"/>
    <w:pPr>
      <w:spacing w:after="0" w:line="288" w:lineRule="auto"/>
      <w:textAlignment w:val="center"/>
    </w:pPr>
    <w:rPr>
      <w:rFonts w:ascii="Minion Pro" w:hAnsi="Minion Pro" w:cs="Minion Pro"/>
      <w:color w:val="000000"/>
      <w:sz w:val="24"/>
      <w:szCs w:val="24"/>
    </w:rPr>
  </w:style>
  <w:style w:type="paragraph" w:styleId="Listenabsatz">
    <w:name w:val="List Paragraph"/>
    <w:basedOn w:val="Standard"/>
    <w:qFormat/>
    <w:pPr>
      <w:suppressAutoHyphens/>
      <w:spacing w:after="0" w:line="360" w:lineRule="auto"/>
      <w:ind w:left="720"/>
      <w:jc w:val="both"/>
    </w:pPr>
    <w:rPr>
      <w:rFonts w:ascii="Times New Roman" w:eastAsia="Times New Roman" w:hAnsi="Times New Roman"/>
      <w:sz w:val="24"/>
      <w:szCs w:val="24"/>
    </w:rPr>
  </w:style>
  <w:style w:type="paragraph" w:styleId="Kommentarthema">
    <w:name w:val="annotation subject"/>
    <w:qFormat/>
    <w:pPr>
      <w:spacing w:after="200" w:line="240" w:lineRule="exact"/>
    </w:pPr>
    <w:rPr>
      <w:b/>
      <w:bCs/>
      <w:szCs w:val="20"/>
    </w:rPr>
  </w:style>
  <w:style w:type="paragraph" w:styleId="Kommentartext">
    <w:name w:val="annotation text"/>
    <w:basedOn w:val="Standard"/>
    <w:qFormat/>
    <w:pPr>
      <w:spacing w:line="240" w:lineRule="exact"/>
    </w:pPr>
    <w:rPr>
      <w:szCs w:val="20"/>
    </w:rPr>
  </w:style>
  <w:style w:type="paragraph" w:styleId="KeinLeerraum">
    <w:name w:val="No Spacing"/>
    <w:qFormat/>
    <w:pPr>
      <w:spacing w:line="276" w:lineRule="auto"/>
    </w:pPr>
    <w:rPr>
      <w:rFonts w:ascii="Arial" w:hAnsi="Arial" w:cs="Times New Roman"/>
      <w:sz w:val="20"/>
    </w:rPr>
  </w:style>
  <w:style w:type="paragraph" w:styleId="Funotentext">
    <w:name w:val="footnote text"/>
    <w:basedOn w:val="Standard"/>
    <w:pPr>
      <w:suppressLineNumbers/>
      <w:ind w:left="339" w:hanging="339"/>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BEB"/>
    <w:pPr>
      <w:suppressAutoHyphens w:val="0"/>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114B4D"/>
  </w:style>
  <w:style w:type="character" w:customStyle="1" w:styleId="FuzeileZchn">
    <w:name w:val="Fußzeile Zchn"/>
    <w:basedOn w:val="Absatz-Standardschriftart"/>
    <w:link w:val="Fuzeile"/>
    <w:uiPriority w:val="99"/>
    <w:qFormat/>
    <w:rsid w:val="00114B4D"/>
  </w:style>
  <w:style w:type="character" w:customStyle="1" w:styleId="SprechblasentextZchn">
    <w:name w:val="Sprechblasentext Zchn"/>
    <w:basedOn w:val="Absatz-Standardschriftart"/>
    <w:link w:val="Sprechblasentext"/>
    <w:uiPriority w:val="99"/>
    <w:semiHidden/>
    <w:qFormat/>
    <w:rsid w:val="00114B4D"/>
    <w:rPr>
      <w:rFonts w:ascii="Tahoma" w:hAnsi="Tahoma" w:cs="Tahoma"/>
      <w:sz w:val="16"/>
      <w:szCs w:val="16"/>
    </w:rPr>
  </w:style>
  <w:style w:type="character" w:customStyle="1" w:styleId="Internetverknpfung">
    <w:name w:val="Internetverknüpfung"/>
    <w:basedOn w:val="Absatz-Standardschriftart"/>
    <w:uiPriority w:val="99"/>
    <w:unhideWhenUsed/>
    <w:rsid w:val="00205711"/>
    <w:rPr>
      <w:color w:val="0000FF" w:themeColor="hyperlink"/>
      <w:u w:val="single"/>
    </w:rPr>
  </w:style>
  <w:style w:type="character" w:customStyle="1" w:styleId="verse">
    <w:name w:val="verse"/>
    <w:qFormat/>
  </w:style>
  <w:style w:type="character" w:customStyle="1" w:styleId="m">
    <w:name w:val="m"/>
    <w:qFormat/>
  </w:style>
  <w:style w:type="character" w:customStyle="1" w:styleId="KommentarthemaZchn">
    <w:name w:val="Kommentarthema Zchn"/>
    <w:qFormat/>
    <w:rPr>
      <w:b/>
      <w:bCs/>
    </w:rPr>
  </w:style>
  <w:style w:type="character" w:customStyle="1" w:styleId="KommentartextZchn">
    <w:name w:val="Kommentartext Zchn"/>
    <w:qFormat/>
  </w:style>
  <w:style w:type="character" w:styleId="Kommentarzeichen">
    <w:name w:val="annotation reference"/>
    <w:qFormat/>
    <w:rPr>
      <w:sz w:val="16"/>
      <w:szCs w:val="16"/>
    </w:rPr>
  </w:style>
  <w:style w:type="character" w:customStyle="1" w:styleId="berschrift1Zchn">
    <w:name w:val="Überschrift 1 Zchn"/>
    <w:qFormat/>
    <w:rPr>
      <w:rFonts w:ascii="Calibri Light" w:eastAsia="0" w:hAnsi="Calibri Light" w:cs="0"/>
      <w:color w:val="2F5496"/>
      <w:sz w:val="32"/>
      <w:szCs w:val="32"/>
    </w:rPr>
  </w:style>
  <w:style w:type="character" w:customStyle="1" w:styleId="WWCharLFO8LVL1">
    <w:name w:val="WW_CharLFO8LVL1"/>
    <w:qFormat/>
    <w:rPr>
      <w:rFonts w:ascii="Arial" w:eastAsia="Calibri" w:hAnsi="Arial" w:cs="Arial"/>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rPr>
  </w:style>
  <w:style w:type="character" w:customStyle="1" w:styleId="WWCharLFO8LVL4">
    <w:name w:val="WW_CharLFO8LVL4"/>
    <w:qFormat/>
    <w:rPr>
      <w:rFonts w:ascii="Symbol" w:hAnsi="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rPr>
  </w:style>
  <w:style w:type="character" w:customStyle="1" w:styleId="WWCharLFO8LVL7">
    <w:name w:val="WW_CharLFO8LVL7"/>
    <w:qFormat/>
    <w:rPr>
      <w:rFonts w:ascii="Symbol" w:hAnsi="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rPr>
  </w:style>
  <w:style w:type="character" w:customStyle="1" w:styleId="Aufzhlungszeichen1">
    <w:name w:val="Aufzählungszeichen1"/>
    <w:qFormat/>
    <w:rPr>
      <w:rFonts w:ascii="OpenSymbol" w:eastAsia="OpenSymbol" w:hAnsi="OpenSymbol" w:cs="OpenSymbol"/>
    </w:rPr>
  </w:style>
  <w:style w:type="character" w:styleId="Funotenzeichen">
    <w:name w:val="footnote reference"/>
    <w:qFormat/>
  </w:style>
  <w:style w:type="character" w:customStyle="1" w:styleId="Funotenanker">
    <w:name w:val="Fußnotenanker"/>
    <w:rPr>
      <w:vertAlign w:val="superscript"/>
    </w:rPr>
  </w:style>
  <w:style w:type="character" w:customStyle="1" w:styleId="Hyperlink0">
    <w:name w:val="Hyperlink.0"/>
    <w:basedOn w:val="Internetverknpfung"/>
    <w:qFormat/>
    <w:rPr>
      <w:outline w:val="0"/>
      <w:color w:val="0000FF"/>
      <w:u w:val="single" w:color="0000FF"/>
    </w:rPr>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114B4D"/>
    <w:pPr>
      <w:tabs>
        <w:tab w:val="center" w:pos="4536"/>
        <w:tab w:val="right" w:pos="9072"/>
      </w:tabs>
      <w:spacing w:after="0" w:line="240" w:lineRule="auto"/>
    </w:pPr>
  </w:style>
  <w:style w:type="paragraph" w:styleId="Fuzeile">
    <w:name w:val="footer"/>
    <w:basedOn w:val="Standard"/>
    <w:link w:val="FuzeileZchn"/>
    <w:uiPriority w:val="99"/>
    <w:unhideWhenUsed/>
    <w:rsid w:val="00114B4D"/>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114B4D"/>
    <w:pPr>
      <w:spacing w:after="0" w:line="240" w:lineRule="auto"/>
    </w:pPr>
    <w:rPr>
      <w:rFonts w:ascii="Tahoma" w:hAnsi="Tahoma" w:cs="Tahoma"/>
      <w:sz w:val="16"/>
      <w:szCs w:val="16"/>
    </w:rPr>
  </w:style>
  <w:style w:type="paragraph" w:customStyle="1" w:styleId="EinfAbs">
    <w:name w:val="[Einf. Abs.]"/>
    <w:basedOn w:val="Standard"/>
    <w:uiPriority w:val="99"/>
    <w:qFormat/>
    <w:rsid w:val="00114B4D"/>
    <w:pPr>
      <w:spacing w:after="0" w:line="288" w:lineRule="auto"/>
      <w:textAlignment w:val="center"/>
    </w:pPr>
    <w:rPr>
      <w:rFonts w:ascii="Minion Pro" w:hAnsi="Minion Pro" w:cs="Minion Pro"/>
      <w:color w:val="000000"/>
      <w:sz w:val="24"/>
      <w:szCs w:val="24"/>
    </w:rPr>
  </w:style>
  <w:style w:type="paragraph" w:styleId="Listenabsatz">
    <w:name w:val="List Paragraph"/>
    <w:basedOn w:val="Standard"/>
    <w:qFormat/>
    <w:pPr>
      <w:suppressAutoHyphens/>
      <w:spacing w:after="0" w:line="360" w:lineRule="auto"/>
      <w:ind w:left="720"/>
      <w:jc w:val="both"/>
    </w:pPr>
    <w:rPr>
      <w:rFonts w:ascii="Times New Roman" w:eastAsia="Times New Roman" w:hAnsi="Times New Roman"/>
      <w:sz w:val="24"/>
      <w:szCs w:val="24"/>
    </w:rPr>
  </w:style>
  <w:style w:type="paragraph" w:styleId="Kommentarthema">
    <w:name w:val="annotation subject"/>
    <w:qFormat/>
    <w:pPr>
      <w:spacing w:after="200" w:line="240" w:lineRule="exact"/>
    </w:pPr>
    <w:rPr>
      <w:b/>
      <w:bCs/>
      <w:szCs w:val="20"/>
    </w:rPr>
  </w:style>
  <w:style w:type="paragraph" w:styleId="Kommentartext">
    <w:name w:val="annotation text"/>
    <w:basedOn w:val="Standard"/>
    <w:qFormat/>
    <w:pPr>
      <w:spacing w:line="240" w:lineRule="exact"/>
    </w:pPr>
    <w:rPr>
      <w:szCs w:val="20"/>
    </w:rPr>
  </w:style>
  <w:style w:type="paragraph" w:styleId="KeinLeerraum">
    <w:name w:val="No Spacing"/>
    <w:qFormat/>
    <w:pPr>
      <w:spacing w:line="276" w:lineRule="auto"/>
    </w:pPr>
    <w:rPr>
      <w:rFonts w:ascii="Arial" w:hAnsi="Arial" w:cs="Times New Roman"/>
      <w:sz w:val="20"/>
    </w:rPr>
  </w:style>
  <w:style w:type="paragraph" w:styleId="Funotentext">
    <w:name w:val="footnote text"/>
    <w:basedOn w:val="Standard"/>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m.media-amazon.com/images/I/81g9KAz6BmL._AC_SX679_.jp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footnotes.xml.rels><?xml version="1.0" encoding="UTF-8" standalone="yes"?>
<Relationships xmlns="http://schemas.openxmlformats.org/package/2006/relationships"><Relationship Id="rId1" Type="http://schemas.openxmlformats.org/officeDocument/2006/relationships/hyperlink" Target="https://docplayer.org/37510006-Predigt-ueber-hoheslied-8-6-7-im-rahmen-der-fastenpredigtreihe-leidenschaft-hingabe-passion.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C4D19-2EFB-4730-B467-D74EA5AE2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F6952BEB.dotm</Template>
  <TotalTime>0</TotalTime>
  <Pages>11</Pages>
  <Words>2904</Words>
  <Characters>18301</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Landeskirchenamt Sachsen</Company>
  <LinksUpToDate>false</LinksUpToDate>
  <CharactersWithSpaces>21163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Christiane</dc:creator>
  <dc:description/>
  <cp:lastModifiedBy>Thomas, Christiane</cp:lastModifiedBy>
  <cp:revision>21</cp:revision>
  <dcterms:created xsi:type="dcterms:W3CDTF">2022-05-18T08:17:00Z</dcterms:created>
  <dcterms:modified xsi:type="dcterms:W3CDTF">2022-09-15T07:47:00Z</dcterms:modified>
  <dc:language>de-DE</dc:language>
</cp:coreProperties>
</file>