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2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231"/>
      </w:tblGrid>
      <w:tr w:rsidR="00BE01AC">
        <w:tblPrEx>
          <w:tblCellMar>
            <w:top w:w="0" w:type="dxa"/>
            <w:left w:w="0" w:type="dxa"/>
            <w:bottom w:w="0" w:type="dxa"/>
            <w:right w:w="0" w:type="dxa"/>
          </w:tblCellMar>
        </w:tblPrEx>
        <w:trPr>
          <w:trHeight w:val="3237"/>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1AC" w:rsidRDefault="007A5B95">
            <w:pPr>
              <w:spacing w:after="0" w:line="360" w:lineRule="auto"/>
              <w:jc w:val="both"/>
              <w:rPr>
                <w:b/>
                <w:bCs/>
                <w:sz w:val="28"/>
                <w:szCs w:val="28"/>
              </w:rPr>
            </w:pPr>
            <w:r>
              <w:rPr>
                <w:b/>
                <w:bCs/>
                <w:sz w:val="28"/>
                <w:szCs w:val="28"/>
              </w:rPr>
              <w:t xml:space="preserve">Ein gemeinsamer Predigttext für Kinder und Erwachsene am </w:t>
            </w:r>
          </w:p>
          <w:p w:rsidR="00BE01AC" w:rsidRDefault="007A5B95">
            <w:pPr>
              <w:spacing w:after="0" w:line="360" w:lineRule="auto"/>
              <w:jc w:val="both"/>
              <w:rPr>
                <w:b/>
                <w:bCs/>
                <w:sz w:val="28"/>
                <w:szCs w:val="28"/>
              </w:rPr>
            </w:pPr>
            <w:r>
              <w:rPr>
                <w:b/>
                <w:bCs/>
                <w:sz w:val="28"/>
                <w:szCs w:val="28"/>
              </w:rPr>
              <w:t>14. Sonntag nach Trinitatis, 18.09.2022</w:t>
            </w:r>
          </w:p>
          <w:p w:rsidR="00BE01AC" w:rsidRDefault="007A5B95">
            <w:pPr>
              <w:spacing w:after="0" w:line="360" w:lineRule="auto"/>
              <w:jc w:val="both"/>
              <w:rPr>
                <w:b/>
                <w:bCs/>
                <w:color w:val="3F6797"/>
                <w:sz w:val="28"/>
                <w:szCs w:val="28"/>
                <w:u w:color="3F6797"/>
              </w:rPr>
            </w:pPr>
            <w:r>
              <w:rPr>
                <w:b/>
                <w:bCs/>
                <w:color w:val="3F6797"/>
                <w:sz w:val="28"/>
                <w:szCs w:val="28"/>
                <w:u w:color="3F6797"/>
              </w:rPr>
              <w:t>Singt Lieder für Gott, weil er so gute Sachen macht</w:t>
            </w:r>
          </w:p>
          <w:p w:rsidR="00BE01AC" w:rsidRDefault="00BE01AC">
            <w:pPr>
              <w:spacing w:after="0" w:line="240" w:lineRule="auto"/>
              <w:rPr>
                <w:b/>
                <w:bCs/>
                <w:sz w:val="16"/>
                <w:szCs w:val="16"/>
              </w:rPr>
            </w:pPr>
          </w:p>
          <w:p w:rsidR="00BE01AC" w:rsidRDefault="007A5B95">
            <w:pPr>
              <w:spacing w:after="0" w:line="360" w:lineRule="auto"/>
              <w:ind w:left="720"/>
              <w:jc w:val="both"/>
              <w:rPr>
                <w:sz w:val="28"/>
                <w:szCs w:val="28"/>
              </w:rPr>
            </w:pPr>
            <w:r>
              <w:rPr>
                <w:color w:val="33CC33"/>
                <w:sz w:val="28"/>
                <w:szCs w:val="28"/>
                <w:u w:color="33CC33"/>
              </w:rPr>
              <w:t>für gemeinsame Gottesdienste von Erwachsenen</w:t>
            </w:r>
            <w:r>
              <w:rPr>
                <w:sz w:val="28"/>
                <w:szCs w:val="28"/>
              </w:rPr>
              <w:t xml:space="preserve"> </w:t>
            </w:r>
            <w:r>
              <w:rPr>
                <w:color w:val="33CC33"/>
                <w:sz w:val="28"/>
                <w:szCs w:val="28"/>
                <w:u w:color="33CC33"/>
              </w:rPr>
              <w:t>und Kindern</w:t>
            </w:r>
          </w:p>
          <w:p w:rsidR="00BE01AC" w:rsidRDefault="007A5B95">
            <w:pPr>
              <w:spacing w:after="0" w:line="360" w:lineRule="auto"/>
              <w:ind w:left="720"/>
              <w:jc w:val="both"/>
              <w:rPr>
                <w:color w:val="FF6600"/>
                <w:sz w:val="28"/>
                <w:szCs w:val="28"/>
                <w:u w:color="FF6600"/>
              </w:rPr>
            </w:pPr>
            <w:r>
              <w:rPr>
                <w:color w:val="FF6600"/>
                <w:sz w:val="28"/>
                <w:szCs w:val="28"/>
                <w:u w:color="FF6600"/>
              </w:rPr>
              <w:t>für Kindergottesdienste</w:t>
            </w:r>
          </w:p>
          <w:p w:rsidR="00BE01AC" w:rsidRDefault="007A5B95">
            <w:pPr>
              <w:spacing w:after="0" w:line="360" w:lineRule="auto"/>
              <w:ind w:left="720"/>
              <w:jc w:val="both"/>
            </w:pPr>
            <w:r>
              <w:rPr>
                <w:color w:val="3399FF"/>
                <w:sz w:val="28"/>
                <w:szCs w:val="28"/>
                <w:u w:color="3399FF"/>
              </w:rPr>
              <w:t xml:space="preserve">für </w:t>
            </w:r>
            <w:r>
              <w:rPr>
                <w:color w:val="3399FF"/>
                <w:sz w:val="28"/>
                <w:szCs w:val="28"/>
                <w:u w:color="3399FF"/>
              </w:rPr>
              <w:t>Familiengottesdienste</w:t>
            </w:r>
          </w:p>
        </w:tc>
      </w:tr>
    </w:tbl>
    <w:p w:rsidR="00BE01AC" w:rsidRDefault="00BE01AC">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 w:hanging="216"/>
      </w:pPr>
    </w:p>
    <w:p w:rsidR="00BE01AC" w:rsidRDefault="00BE01A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pPr>
    </w:p>
    <w:p w:rsidR="00BE01AC" w:rsidRDefault="007A5B95">
      <w:pPr>
        <w:spacing w:after="0" w:line="360" w:lineRule="auto"/>
        <w:jc w:val="both"/>
        <w:rPr>
          <w:b/>
          <w:bCs/>
          <w:sz w:val="28"/>
          <w:szCs w:val="28"/>
        </w:rPr>
      </w:pPr>
      <w:r>
        <w:tab/>
      </w:r>
      <w:r>
        <w:tab/>
      </w:r>
      <w:r>
        <w:rPr>
          <w:b/>
          <w:bCs/>
          <w:sz w:val="28"/>
          <w:szCs w:val="28"/>
        </w:rPr>
        <w:t>1</w:t>
      </w:r>
      <w:r>
        <w:rPr>
          <w:b/>
          <w:bCs/>
          <w:sz w:val="28"/>
          <w:szCs w:val="28"/>
        </w:rPr>
        <w:tab/>
        <w:t>Grundlegendes</w:t>
      </w:r>
    </w:p>
    <w:p w:rsidR="00BE01AC" w:rsidRDefault="007A5B95">
      <w:pPr>
        <w:spacing w:after="0" w:line="360" w:lineRule="auto"/>
        <w:jc w:val="both"/>
        <w:rPr>
          <w:b/>
          <w:bCs/>
          <w:sz w:val="28"/>
          <w:szCs w:val="28"/>
        </w:rPr>
      </w:pPr>
      <w:r>
        <w:rPr>
          <w:noProof/>
        </w:rPr>
        <w:drawing>
          <wp:inline distT="0" distB="0" distL="0" distR="0">
            <wp:extent cx="228600" cy="228600"/>
            <wp:effectExtent l="0" t="0" r="0" b="0"/>
            <wp:docPr id="1073741825"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5"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noProof/>
        </w:rPr>
        <w:drawing>
          <wp:inline distT="0" distB="0" distL="0" distR="0">
            <wp:extent cx="232337" cy="236855"/>
            <wp:effectExtent l="0" t="0" r="0" b="0"/>
            <wp:docPr id="1073741826"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6"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tab/>
      </w:r>
      <w:r>
        <w:rPr>
          <w:b/>
          <w:bCs/>
          <w:sz w:val="28"/>
          <w:szCs w:val="28"/>
        </w:rPr>
        <w:t xml:space="preserve">1.1 </w:t>
      </w:r>
      <w:r>
        <w:rPr>
          <w:b/>
          <w:bCs/>
          <w:sz w:val="28"/>
          <w:szCs w:val="28"/>
        </w:rPr>
        <w:tab/>
        <w:t>Der biblisch- textliche Klangraum des Sonntags</w:t>
      </w:r>
    </w:p>
    <w:p w:rsidR="00BE01AC" w:rsidRDefault="007A5B95">
      <w:pPr>
        <w:spacing w:after="0" w:line="360" w:lineRule="auto"/>
        <w:jc w:val="both"/>
      </w:pPr>
      <w:r>
        <w:t>- Wochenpsalm: Psalm 146</w:t>
      </w:r>
    </w:p>
    <w:p w:rsidR="00BE01AC" w:rsidRDefault="007A5B95">
      <w:pPr>
        <w:spacing w:after="0" w:line="360" w:lineRule="auto"/>
        <w:jc w:val="both"/>
      </w:pPr>
      <w:r>
        <w:t>- Alttestamentliche Lesung: 1.Mose 28,10-19a (19b-22)</w:t>
      </w:r>
    </w:p>
    <w:p w:rsidR="00BE01AC" w:rsidRDefault="007A5B95">
      <w:pPr>
        <w:spacing w:after="0" w:line="360" w:lineRule="auto"/>
        <w:jc w:val="both"/>
      </w:pPr>
      <w:r>
        <w:t>- Epistel: Römer 8,14-17</w:t>
      </w:r>
    </w:p>
    <w:p w:rsidR="00BE01AC" w:rsidRDefault="007A5B95">
      <w:pPr>
        <w:spacing w:after="0" w:line="360" w:lineRule="auto"/>
        <w:jc w:val="both"/>
      </w:pPr>
      <w:r>
        <w:t>- Evangelium: Lukas 17,11-19</w:t>
      </w:r>
    </w:p>
    <w:p w:rsidR="00BE01AC" w:rsidRDefault="007A5B95">
      <w:pPr>
        <w:numPr>
          <w:ilvl w:val="0"/>
          <w:numId w:val="2"/>
        </w:numPr>
        <w:spacing w:after="0" w:line="360" w:lineRule="auto"/>
        <w:jc w:val="both"/>
      </w:pPr>
      <w:r>
        <w:t xml:space="preserve">Predigttext: Jesaja </w:t>
      </w:r>
      <w:r>
        <w:t>12,1-6</w:t>
      </w:r>
    </w:p>
    <w:p w:rsidR="00BE01AC" w:rsidRDefault="007A5B95">
      <w:pPr>
        <w:spacing w:after="0" w:line="360" w:lineRule="auto"/>
        <w:ind w:left="1416" w:hanging="1410"/>
        <w:jc w:val="both"/>
        <w:rPr>
          <w:b/>
          <w:bCs/>
          <w:sz w:val="28"/>
          <w:szCs w:val="28"/>
        </w:rPr>
      </w:pPr>
      <w:r>
        <w:rPr>
          <w:noProof/>
        </w:rPr>
        <w:drawing>
          <wp:inline distT="0" distB="0" distL="0" distR="0">
            <wp:extent cx="228600" cy="228600"/>
            <wp:effectExtent l="0" t="0" r="0" b="0"/>
            <wp:docPr id="1073741827"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7"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noProof/>
        </w:rPr>
        <w:drawing>
          <wp:inline distT="0" distB="0" distL="0" distR="0">
            <wp:extent cx="236855" cy="228600"/>
            <wp:effectExtent l="0" t="0" r="0" b="0"/>
            <wp:docPr id="1073741828"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8" name="Punkte, Ort, Bunte, Muster, Design, Kreis, Nahtlose" descr="Punkte, Ort, Bunte, Muster, Design, Kreis, Nahtlose"/>
                    <pic:cNvPicPr>
                      <a:picLocks noChangeAspect="1"/>
                    </pic:cNvPicPr>
                  </pic:nvPicPr>
                  <pic:blipFill>
                    <a:blip r:embed="rId9">
                      <a:extLst/>
                    </a:blip>
                    <a:srcRect t="19846" r="79768" b="60309"/>
                    <a:stretch>
                      <a:fillRect/>
                    </a:stretch>
                  </pic:blipFill>
                  <pic:spPr>
                    <a:xfrm>
                      <a:off x="0" y="0"/>
                      <a:ext cx="236855" cy="228600"/>
                    </a:xfrm>
                    <a:prstGeom prst="rect">
                      <a:avLst/>
                    </a:prstGeom>
                    <a:ln w="12700" cap="flat">
                      <a:noFill/>
                      <a:miter lim="400000"/>
                    </a:ln>
                    <a:effectLst/>
                  </pic:spPr>
                </pic:pic>
              </a:graphicData>
            </a:graphic>
          </wp:inline>
        </w:drawing>
      </w:r>
      <w:r>
        <w:rPr>
          <w:noProof/>
        </w:rPr>
        <w:drawing>
          <wp:inline distT="0" distB="0" distL="0" distR="0">
            <wp:extent cx="232337" cy="236855"/>
            <wp:effectExtent l="0" t="0" r="0" b="0"/>
            <wp:docPr id="1073741829"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29"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tab/>
      </w:r>
      <w:r>
        <w:rPr>
          <w:b/>
          <w:bCs/>
          <w:sz w:val="28"/>
          <w:szCs w:val="28"/>
        </w:rPr>
        <w:t>1.2</w:t>
      </w:r>
      <w:r>
        <w:rPr>
          <w:b/>
          <w:bCs/>
          <w:sz w:val="28"/>
          <w:szCs w:val="28"/>
        </w:rPr>
        <w:tab/>
        <w:t xml:space="preserve">Vorbereitende Gedanken / thematisch-theologische </w:t>
      </w:r>
    </w:p>
    <w:p w:rsidR="00BE01AC" w:rsidRDefault="007A5B95">
      <w:pPr>
        <w:spacing w:after="0" w:line="360" w:lineRule="auto"/>
        <w:ind w:left="1416" w:firstLine="708"/>
        <w:jc w:val="both"/>
        <w:rPr>
          <w:sz w:val="28"/>
          <w:szCs w:val="28"/>
        </w:rPr>
      </w:pPr>
      <w:r>
        <w:rPr>
          <w:b/>
          <w:bCs/>
          <w:sz w:val="28"/>
          <w:szCs w:val="28"/>
        </w:rPr>
        <w:t>Einführung zum Predigttext</w:t>
      </w:r>
      <w:r>
        <w:rPr>
          <w:sz w:val="28"/>
          <w:szCs w:val="28"/>
        </w:rPr>
        <w:t xml:space="preserve"> </w:t>
      </w:r>
    </w:p>
    <w:p w:rsidR="00BE01AC" w:rsidRDefault="007A5B95">
      <w:pPr>
        <w:spacing w:after="0" w:line="360" w:lineRule="auto"/>
        <w:jc w:val="both"/>
      </w:pPr>
      <w:r>
        <w:t xml:space="preserve">Der 14. Sonntag nach </w:t>
      </w:r>
      <w:hyperlink r:id="rId10" w:history="1">
        <w:r>
          <w:rPr>
            <w:rStyle w:val="Hyperlink0"/>
          </w:rPr>
          <w:t>Trinitatis</w:t>
        </w:r>
      </w:hyperlink>
      <w:r>
        <w:rPr>
          <w:rStyle w:val="Hyperlink0"/>
        </w:rPr>
        <w:t xml:space="preserve"> </w:t>
      </w:r>
      <w:r>
        <w:rPr>
          <w:rStyle w:val="Ohne"/>
        </w:rPr>
        <w:t>erfrischt das Gedächtnis und öffnet die Augen für den,</w:t>
      </w:r>
      <w:r>
        <w:rPr>
          <w:rStyle w:val="Ohne"/>
        </w:rPr>
        <w:t xml:space="preserve"> von dem all das Gute kommt: „Lobe den Herrn, meine Seele, und vergiss nicht, was er dir Gutes getan hat“. Da ist Dank für unerwartete Gottesbegegnungen; Dank für konkrete oder ganz geheimnisvolle Erfahrungen; Dank dafür, von Gott geliebt zu sein.</w:t>
      </w:r>
    </w:p>
    <w:p w:rsidR="00BE01AC" w:rsidRDefault="007A5B95">
      <w:pPr>
        <w:spacing w:after="0" w:line="360" w:lineRule="auto"/>
        <w:jc w:val="both"/>
      </w:pPr>
      <w:r>
        <w:rPr>
          <w:rStyle w:val="Ohne"/>
        </w:rPr>
        <w:t xml:space="preserve">Der </w:t>
      </w:r>
      <w:r>
        <w:rPr>
          <w:rStyle w:val="Ohne"/>
        </w:rPr>
        <w:t>Sonntag erzählt Geschichten von Menschen, die von Gott beschenkt werden. Sie alle werden nicht mehr so weiterleben wie bisher. Ihre Dankbarkeit hat verändernde Kraft.</w:t>
      </w:r>
    </w:p>
    <w:p w:rsidR="00BE01AC" w:rsidRDefault="007A5B95">
      <w:pPr>
        <w:pStyle w:val="StandardWeb"/>
        <w:spacing w:after="0" w:line="360" w:lineRule="auto"/>
        <w:rPr>
          <w:rStyle w:val="Ohne"/>
          <w:rFonts w:ascii="Arial" w:eastAsia="Arial" w:hAnsi="Arial" w:cs="Arial"/>
        </w:rPr>
      </w:pPr>
      <w:r>
        <w:rPr>
          <w:rStyle w:val="Ohne"/>
          <w:rFonts w:ascii="Arial" w:hAnsi="Arial"/>
        </w:rPr>
        <w:t>Im Predigttext aus Jesaja wird der Dank schlie</w:t>
      </w:r>
      <w:r>
        <w:rPr>
          <w:rStyle w:val="Ohne"/>
          <w:rFonts w:ascii="Arial" w:hAnsi="Arial"/>
        </w:rPr>
        <w:t>ß</w:t>
      </w:r>
      <w:r>
        <w:rPr>
          <w:rStyle w:val="Ohne"/>
          <w:rFonts w:ascii="Arial" w:hAnsi="Arial"/>
        </w:rPr>
        <w:t>lich zur Bewegung, wird ein Lied: Lobsinge</w:t>
      </w:r>
      <w:r>
        <w:rPr>
          <w:rStyle w:val="Ohne"/>
          <w:rFonts w:ascii="Arial" w:hAnsi="Arial"/>
        </w:rPr>
        <w:t>t den Herrn - Singt Lieder f</w:t>
      </w:r>
      <w:r>
        <w:rPr>
          <w:rStyle w:val="Ohne"/>
          <w:rFonts w:ascii="Arial" w:hAnsi="Arial"/>
        </w:rPr>
        <w:t>ü</w:t>
      </w:r>
      <w:r>
        <w:rPr>
          <w:rStyle w:val="Ohne"/>
          <w:rFonts w:ascii="Arial" w:hAnsi="Arial"/>
        </w:rPr>
        <w:t>r Gott, weil er so gute Sachen macht!</w:t>
      </w:r>
    </w:p>
    <w:p w:rsidR="00BE01AC" w:rsidRDefault="007A5B95">
      <w:pPr>
        <w:pStyle w:val="StandardWeb"/>
        <w:spacing w:after="0" w:line="360" w:lineRule="auto"/>
        <w:rPr>
          <w:rStyle w:val="Ohne"/>
          <w:rFonts w:ascii="Arial" w:eastAsia="Arial" w:hAnsi="Arial" w:cs="Arial"/>
        </w:rPr>
      </w:pPr>
      <w:r>
        <w:rPr>
          <w:rStyle w:val="Ohne"/>
          <w:rFonts w:ascii="Arial" w:hAnsi="Arial"/>
        </w:rPr>
        <w:t xml:space="preserve">Das </w:t>
      </w:r>
      <w:proofErr w:type="spellStart"/>
      <w:r>
        <w:rPr>
          <w:rStyle w:val="Ohne"/>
          <w:rFonts w:ascii="Arial" w:hAnsi="Arial"/>
        </w:rPr>
        <w:t>Jesajabuch</w:t>
      </w:r>
      <w:proofErr w:type="spellEnd"/>
      <w:r>
        <w:rPr>
          <w:rStyle w:val="Ohne"/>
          <w:rFonts w:ascii="Arial" w:hAnsi="Arial"/>
        </w:rPr>
        <w:t xml:space="preserve"> mit seiner vielschichtigen und in der Forschung umstrittenen Entstehungsgeschichte l</w:t>
      </w:r>
      <w:r>
        <w:rPr>
          <w:rStyle w:val="Ohne"/>
          <w:rFonts w:ascii="Arial" w:hAnsi="Arial"/>
        </w:rPr>
        <w:t>ä</w:t>
      </w:r>
      <w:r>
        <w:rPr>
          <w:rStyle w:val="Ohne"/>
          <w:rFonts w:ascii="Arial" w:hAnsi="Arial"/>
        </w:rPr>
        <w:t>sst eindeutige historische Verortungen nicht zu. Das gilt auch f</w:t>
      </w:r>
      <w:r>
        <w:rPr>
          <w:rStyle w:val="Ohne"/>
          <w:rFonts w:ascii="Arial" w:hAnsi="Arial"/>
        </w:rPr>
        <w:t>ü</w:t>
      </w:r>
      <w:r>
        <w:rPr>
          <w:rStyle w:val="Ohne"/>
          <w:rFonts w:ascii="Arial" w:hAnsi="Arial"/>
        </w:rPr>
        <w:t>r Kapitel 12. Die atmosp</w:t>
      </w:r>
      <w:r>
        <w:rPr>
          <w:rStyle w:val="Ohne"/>
          <w:rFonts w:ascii="Arial" w:hAnsi="Arial"/>
        </w:rPr>
        <w:t>h</w:t>
      </w:r>
      <w:r>
        <w:rPr>
          <w:rStyle w:val="Ohne"/>
          <w:rFonts w:ascii="Arial" w:hAnsi="Arial"/>
        </w:rPr>
        <w:t>ä</w:t>
      </w:r>
      <w:r>
        <w:rPr>
          <w:rStyle w:val="Ohne"/>
          <w:rFonts w:ascii="Arial" w:hAnsi="Arial"/>
        </w:rPr>
        <w:t>risch sehr unterschiedlichen Zeitr</w:t>
      </w:r>
      <w:r>
        <w:rPr>
          <w:rStyle w:val="Ohne"/>
          <w:rFonts w:ascii="Arial" w:hAnsi="Arial"/>
        </w:rPr>
        <w:t>ä</w:t>
      </w:r>
      <w:r>
        <w:rPr>
          <w:rStyle w:val="Ohne"/>
          <w:rFonts w:ascii="Arial" w:hAnsi="Arial"/>
        </w:rPr>
        <w:t>ume vor, w</w:t>
      </w:r>
      <w:r>
        <w:rPr>
          <w:rStyle w:val="Ohne"/>
          <w:rFonts w:ascii="Arial" w:hAnsi="Arial"/>
        </w:rPr>
        <w:t>ä</w:t>
      </w:r>
      <w:r>
        <w:rPr>
          <w:rStyle w:val="Ohne"/>
          <w:rFonts w:ascii="Arial" w:hAnsi="Arial"/>
        </w:rPr>
        <w:t xml:space="preserve">hrend und nach dem babylonischen Exil sowie Unheils- und Heilsprophetien </w:t>
      </w:r>
      <w:r>
        <w:rPr>
          <w:rStyle w:val="Ohne"/>
          <w:rFonts w:ascii="Arial" w:hAnsi="Arial"/>
        </w:rPr>
        <w:lastRenderedPageBreak/>
        <w:t>ü</w:t>
      </w:r>
      <w:r>
        <w:rPr>
          <w:rStyle w:val="Ohne"/>
          <w:rFonts w:ascii="Arial" w:hAnsi="Arial"/>
        </w:rPr>
        <w:t xml:space="preserve">berlagern einander. </w:t>
      </w:r>
      <w:proofErr w:type="spellStart"/>
      <w:r>
        <w:rPr>
          <w:rStyle w:val="Ohne"/>
          <w:rFonts w:ascii="Arial" w:hAnsi="Arial"/>
        </w:rPr>
        <w:t>Jes</w:t>
      </w:r>
      <w:proofErr w:type="spellEnd"/>
      <w:r>
        <w:rPr>
          <w:rStyle w:val="Ohne"/>
          <w:rFonts w:ascii="Arial" w:hAnsi="Arial"/>
        </w:rPr>
        <w:t xml:space="preserve"> 12 ist keiner Phase und auch keiner der prophetischen Theologien zweifelsfrei zuzuordnen.</w:t>
      </w:r>
    </w:p>
    <w:p w:rsidR="00BE01AC" w:rsidRDefault="007A5B95">
      <w:pPr>
        <w:pStyle w:val="StandardWeb"/>
        <w:spacing w:after="0" w:line="360" w:lineRule="auto"/>
        <w:rPr>
          <w:rStyle w:val="Ohne"/>
          <w:rFonts w:ascii="Arial" w:eastAsia="Arial" w:hAnsi="Arial" w:cs="Arial"/>
        </w:rPr>
      </w:pPr>
      <w:r>
        <w:rPr>
          <w:rStyle w:val="Ohne"/>
          <w:rFonts w:ascii="Arial" w:hAnsi="Arial"/>
        </w:rPr>
        <w:t>Wir wollen die Beweg</w:t>
      </w:r>
      <w:r>
        <w:rPr>
          <w:rStyle w:val="Ohne"/>
          <w:rFonts w:ascii="Arial" w:hAnsi="Arial"/>
        </w:rPr>
        <w:t xml:space="preserve">ung des Textes mitvollziehen, in der Dankbarkeit zum Lobgesang wird. </w:t>
      </w:r>
    </w:p>
    <w:p w:rsidR="00BE01AC" w:rsidRPr="007A5B95" w:rsidRDefault="007A5B95">
      <w:pPr>
        <w:pStyle w:val="StandardWeb"/>
        <w:spacing w:line="360" w:lineRule="auto"/>
        <w:rPr>
          <w:rStyle w:val="Ohne"/>
          <w:rFonts w:ascii="Arial" w:eastAsia="Arial" w:hAnsi="Arial" w:cs="Arial"/>
          <w:color w:val="auto"/>
        </w:rPr>
      </w:pPr>
      <w:r>
        <w:rPr>
          <w:rStyle w:val="Ohne"/>
          <w:rFonts w:ascii="Arial" w:hAnsi="Arial"/>
        </w:rPr>
        <w:t>Deshalb schlagen wir vor, die Erz</w:t>
      </w:r>
      <w:r>
        <w:rPr>
          <w:rStyle w:val="Ohne"/>
          <w:rFonts w:ascii="Arial" w:hAnsi="Arial"/>
        </w:rPr>
        <w:t>ä</w:t>
      </w:r>
      <w:r>
        <w:rPr>
          <w:rStyle w:val="Ohne"/>
          <w:rFonts w:ascii="Arial" w:hAnsi="Arial"/>
        </w:rPr>
        <w:t xml:space="preserve">hlung zu </w:t>
      </w:r>
      <w:proofErr w:type="spellStart"/>
      <w:r>
        <w:rPr>
          <w:rStyle w:val="Ohne"/>
          <w:rFonts w:ascii="Arial" w:hAnsi="Arial"/>
        </w:rPr>
        <w:t>Jes</w:t>
      </w:r>
      <w:proofErr w:type="spellEnd"/>
      <w:r>
        <w:rPr>
          <w:rStyle w:val="Ohne"/>
          <w:rFonts w:ascii="Arial" w:hAnsi="Arial"/>
        </w:rPr>
        <w:t xml:space="preserve"> 12 in die Zeit nach der Zerst</w:t>
      </w:r>
      <w:r>
        <w:rPr>
          <w:rStyle w:val="Ohne"/>
          <w:rFonts w:ascii="Arial" w:hAnsi="Arial"/>
        </w:rPr>
        <w:t>ö</w:t>
      </w:r>
      <w:r>
        <w:rPr>
          <w:rStyle w:val="Ohne"/>
          <w:rFonts w:ascii="Arial" w:hAnsi="Arial"/>
        </w:rPr>
        <w:t xml:space="preserve">rung Jerusalems und des Ersten Tempels zu datieren. </w:t>
      </w:r>
      <w:r w:rsidRPr="007A5B95">
        <w:rPr>
          <w:rStyle w:val="Ohne"/>
          <w:rFonts w:ascii="Arial" w:hAnsi="Arial"/>
          <w:color w:val="auto"/>
        </w:rPr>
        <w:t>So kann man von erlebtem Ungl</w:t>
      </w:r>
      <w:r w:rsidRPr="007A5B95">
        <w:rPr>
          <w:rStyle w:val="Ohne"/>
          <w:rFonts w:ascii="Arial" w:hAnsi="Arial"/>
          <w:color w:val="auto"/>
        </w:rPr>
        <w:t>ü</w:t>
      </w:r>
      <w:r w:rsidRPr="007A5B95">
        <w:rPr>
          <w:rStyle w:val="Ohne"/>
          <w:rFonts w:ascii="Arial" w:hAnsi="Arial"/>
          <w:color w:val="auto"/>
        </w:rPr>
        <w:t xml:space="preserve">ck sprechen, ohne es so zu </w:t>
      </w:r>
      <w:r w:rsidRPr="007A5B95">
        <w:rPr>
          <w:rStyle w:val="Ohne"/>
          <w:rFonts w:ascii="Arial" w:hAnsi="Arial"/>
          <w:color w:val="auto"/>
        </w:rPr>
        <w:t xml:space="preserve">deuten, als habe Gott es gewollt. </w:t>
      </w:r>
      <w:r w:rsidRPr="007A5B95">
        <w:rPr>
          <w:rStyle w:val="Ohne"/>
          <w:rFonts w:ascii="Arial" w:hAnsi="Arial"/>
          <w:color w:val="auto"/>
        </w:rPr>
        <w:t xml:space="preserve">Zugleich </w:t>
      </w:r>
      <w:r w:rsidRPr="007A5B95">
        <w:rPr>
          <w:rStyle w:val="Ohne"/>
          <w:rFonts w:ascii="Arial" w:hAnsi="Arial"/>
          <w:color w:val="auto"/>
        </w:rPr>
        <w:t>ö</w:t>
      </w:r>
      <w:r w:rsidRPr="007A5B95">
        <w:rPr>
          <w:rStyle w:val="Ohne"/>
          <w:rFonts w:ascii="Arial" w:hAnsi="Arial"/>
          <w:color w:val="auto"/>
        </w:rPr>
        <w:t>ffnet sich die Zukunft f</w:t>
      </w:r>
      <w:r w:rsidRPr="007A5B95">
        <w:rPr>
          <w:rStyle w:val="Ohne"/>
          <w:rFonts w:ascii="Arial" w:hAnsi="Arial"/>
          <w:color w:val="auto"/>
        </w:rPr>
        <w:t>ü</w:t>
      </w:r>
      <w:r w:rsidRPr="007A5B95">
        <w:rPr>
          <w:rStyle w:val="Ohne"/>
          <w:rFonts w:ascii="Arial" w:hAnsi="Arial"/>
          <w:color w:val="auto"/>
        </w:rPr>
        <w:t>r das im Bibeltext verhei</w:t>
      </w:r>
      <w:r w:rsidRPr="007A5B95">
        <w:rPr>
          <w:rStyle w:val="Ohne"/>
          <w:rFonts w:ascii="Arial" w:hAnsi="Arial"/>
          <w:color w:val="auto"/>
        </w:rPr>
        <w:t>ß</w:t>
      </w:r>
      <w:r w:rsidRPr="007A5B95">
        <w:rPr>
          <w:rStyle w:val="Ohne"/>
          <w:rFonts w:ascii="Arial" w:hAnsi="Arial"/>
          <w:color w:val="auto"/>
        </w:rPr>
        <w:t>ene Gl</w:t>
      </w:r>
      <w:r w:rsidRPr="007A5B95">
        <w:rPr>
          <w:rStyle w:val="Ohne"/>
          <w:rFonts w:ascii="Arial" w:hAnsi="Arial"/>
          <w:color w:val="auto"/>
        </w:rPr>
        <w:t>ü</w:t>
      </w:r>
      <w:r w:rsidRPr="007A5B95">
        <w:rPr>
          <w:rStyle w:val="Ohne"/>
          <w:rFonts w:ascii="Arial" w:hAnsi="Arial"/>
          <w:color w:val="auto"/>
        </w:rPr>
        <w:t>ck und Heil. So spricht diese gute Verhei</w:t>
      </w:r>
      <w:r w:rsidRPr="007A5B95">
        <w:rPr>
          <w:rStyle w:val="Ohne"/>
          <w:rFonts w:ascii="Arial" w:hAnsi="Arial"/>
          <w:color w:val="auto"/>
        </w:rPr>
        <w:t>ß</w:t>
      </w:r>
      <w:r w:rsidRPr="007A5B95">
        <w:rPr>
          <w:rStyle w:val="Ohne"/>
          <w:rFonts w:ascii="Arial" w:hAnsi="Arial"/>
          <w:color w:val="auto"/>
        </w:rPr>
        <w:t>ung aus alter Zeit auch uns heute an.</w:t>
      </w:r>
    </w:p>
    <w:p w:rsidR="00BE01AC" w:rsidRDefault="007A5B95">
      <w:pPr>
        <w:spacing w:after="0" w:line="360" w:lineRule="auto"/>
        <w:jc w:val="both"/>
        <w:rPr>
          <w:rStyle w:val="Ohne"/>
          <w:b/>
          <w:bCs/>
          <w:sz w:val="28"/>
          <w:szCs w:val="28"/>
        </w:rPr>
      </w:pPr>
      <w:r>
        <w:rPr>
          <w:rStyle w:val="Ohne"/>
          <w:noProof/>
        </w:rPr>
        <w:drawing>
          <wp:inline distT="0" distB="0" distL="0" distR="0">
            <wp:extent cx="228600" cy="228600"/>
            <wp:effectExtent l="0" t="0" r="0" b="0"/>
            <wp:docPr id="1073741830"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0"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rStyle w:val="Ohne"/>
          <w:noProof/>
        </w:rPr>
        <w:drawing>
          <wp:inline distT="0" distB="0" distL="0" distR="0">
            <wp:extent cx="236855" cy="228600"/>
            <wp:effectExtent l="0" t="0" r="0" b="0"/>
            <wp:docPr id="1073741831"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1" name="Punkte, Ort, Bunte, Muster, Design, Kreis, Nahtlose" descr="Punkte, Ort, Bunte, Muster, Design, Kreis, Nahtlose"/>
                    <pic:cNvPicPr>
                      <a:picLocks noChangeAspect="1"/>
                    </pic:cNvPicPr>
                  </pic:nvPicPr>
                  <pic:blipFill>
                    <a:blip r:embed="rId9">
                      <a:extLst/>
                    </a:blip>
                    <a:srcRect t="19846" r="79768" b="60309"/>
                    <a:stretch>
                      <a:fillRect/>
                    </a:stretch>
                  </pic:blipFill>
                  <pic:spPr>
                    <a:xfrm>
                      <a:off x="0" y="0"/>
                      <a:ext cx="236855" cy="228600"/>
                    </a:xfrm>
                    <a:prstGeom prst="rect">
                      <a:avLst/>
                    </a:prstGeom>
                    <a:ln w="12700" cap="flat">
                      <a:noFill/>
                      <a:miter lim="400000"/>
                    </a:ln>
                    <a:effectLst/>
                  </pic:spPr>
                </pic:pic>
              </a:graphicData>
            </a:graphic>
          </wp:inline>
        </w:drawing>
      </w:r>
      <w:r>
        <w:rPr>
          <w:rStyle w:val="Ohne"/>
          <w:noProof/>
        </w:rPr>
        <w:drawing>
          <wp:inline distT="0" distB="0" distL="0" distR="0">
            <wp:extent cx="232337" cy="236855"/>
            <wp:effectExtent l="0" t="0" r="0" b="0"/>
            <wp:docPr id="1073741832"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2"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rPr>
          <w:rStyle w:val="Ohne"/>
        </w:rPr>
        <w:tab/>
      </w:r>
      <w:r>
        <w:rPr>
          <w:rStyle w:val="Ohne"/>
          <w:b/>
          <w:bCs/>
          <w:sz w:val="28"/>
          <w:szCs w:val="28"/>
        </w:rPr>
        <w:t>1.3</w:t>
      </w:r>
      <w:r>
        <w:rPr>
          <w:rStyle w:val="Ohne"/>
          <w:b/>
          <w:bCs/>
          <w:sz w:val="28"/>
          <w:szCs w:val="28"/>
        </w:rPr>
        <w:tab/>
        <w:t>Ein Leitgedanke für die Ausarbeitung in aller Kürze</w:t>
      </w:r>
    </w:p>
    <w:p w:rsidR="00BE01AC" w:rsidRDefault="007A5B95">
      <w:pPr>
        <w:pStyle w:val="KeinLeerraum"/>
        <w:spacing w:after="0" w:line="360" w:lineRule="auto"/>
        <w:rPr>
          <w:rStyle w:val="Ohne"/>
        </w:rPr>
      </w:pPr>
      <w:r>
        <w:rPr>
          <w:rStyle w:val="Ohne"/>
        </w:rPr>
        <w:t>Was Gott fü</w:t>
      </w:r>
      <w:r>
        <w:rPr>
          <w:rStyle w:val="Ohne"/>
        </w:rPr>
        <w:t xml:space="preserve">r mich tut, kommt oft unerwartet. </w:t>
      </w:r>
    </w:p>
    <w:p w:rsidR="00BE01AC" w:rsidRDefault="007A5B95">
      <w:pPr>
        <w:pStyle w:val="KeinLeerraum"/>
        <w:spacing w:after="0" w:line="360" w:lineRule="auto"/>
        <w:rPr>
          <w:rStyle w:val="Ohne"/>
        </w:rPr>
      </w:pPr>
      <w:r>
        <w:rPr>
          <w:rStyle w:val="Ohne"/>
        </w:rPr>
        <w:t>Ich hatte nicht damit gerechnet.</w:t>
      </w:r>
    </w:p>
    <w:p w:rsidR="00BE01AC" w:rsidRDefault="007A5B95">
      <w:pPr>
        <w:pStyle w:val="KeinLeerraum"/>
        <w:spacing w:after="0" w:line="360" w:lineRule="auto"/>
        <w:rPr>
          <w:rStyle w:val="Ohne"/>
        </w:rPr>
      </w:pPr>
      <w:r>
        <w:rPr>
          <w:rStyle w:val="Ohne"/>
        </w:rPr>
        <w:t xml:space="preserve">Das macht mich dankbar. Ich freue mich so sehr, dass ich anfange zu singen. </w:t>
      </w:r>
    </w:p>
    <w:p w:rsidR="00BE01AC" w:rsidRDefault="007A5B95">
      <w:pPr>
        <w:spacing w:after="0" w:line="360" w:lineRule="auto"/>
        <w:jc w:val="both"/>
        <w:rPr>
          <w:rStyle w:val="Ohne"/>
          <w:b/>
          <w:bCs/>
          <w:sz w:val="28"/>
          <w:szCs w:val="28"/>
        </w:rPr>
      </w:pPr>
      <w:r>
        <w:rPr>
          <w:rStyle w:val="Ohne"/>
          <w:noProof/>
        </w:rPr>
        <w:drawing>
          <wp:inline distT="0" distB="0" distL="0" distR="0">
            <wp:extent cx="228600" cy="228600"/>
            <wp:effectExtent l="0" t="0" r="0" b="0"/>
            <wp:docPr id="1073741833"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3"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rStyle w:val="Ohne"/>
          <w:noProof/>
        </w:rPr>
        <w:drawing>
          <wp:inline distT="0" distB="0" distL="0" distR="0">
            <wp:extent cx="236855" cy="228600"/>
            <wp:effectExtent l="0" t="0" r="0" b="0"/>
            <wp:docPr id="1073741834"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4" name="Punkte, Ort, Bunte, Muster, Design, Kreis, Nahtlose" descr="Punkte, Ort, Bunte, Muster, Design, Kreis, Nahtlose"/>
                    <pic:cNvPicPr>
                      <a:picLocks noChangeAspect="1"/>
                    </pic:cNvPicPr>
                  </pic:nvPicPr>
                  <pic:blipFill>
                    <a:blip r:embed="rId9">
                      <a:extLst/>
                    </a:blip>
                    <a:srcRect t="19846" r="79768" b="60309"/>
                    <a:stretch>
                      <a:fillRect/>
                    </a:stretch>
                  </pic:blipFill>
                  <pic:spPr>
                    <a:xfrm>
                      <a:off x="0" y="0"/>
                      <a:ext cx="236855" cy="228600"/>
                    </a:xfrm>
                    <a:prstGeom prst="rect">
                      <a:avLst/>
                    </a:prstGeom>
                    <a:ln w="12700" cap="flat">
                      <a:noFill/>
                      <a:miter lim="400000"/>
                    </a:ln>
                    <a:effectLst/>
                  </pic:spPr>
                </pic:pic>
              </a:graphicData>
            </a:graphic>
          </wp:inline>
        </w:drawing>
      </w:r>
      <w:r>
        <w:rPr>
          <w:rStyle w:val="Ohne"/>
          <w:noProof/>
        </w:rPr>
        <w:drawing>
          <wp:inline distT="0" distB="0" distL="0" distR="0">
            <wp:extent cx="232337" cy="236855"/>
            <wp:effectExtent l="0" t="0" r="0" b="0"/>
            <wp:docPr id="1073741835"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5"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rPr>
          <w:rStyle w:val="Ohne"/>
        </w:rPr>
        <w:tab/>
      </w:r>
      <w:r>
        <w:rPr>
          <w:rStyle w:val="Ohne"/>
          <w:b/>
          <w:bCs/>
          <w:sz w:val="28"/>
          <w:szCs w:val="28"/>
        </w:rPr>
        <w:t>1.4</w:t>
      </w:r>
      <w:r>
        <w:rPr>
          <w:rStyle w:val="Ohne"/>
          <w:b/>
          <w:bCs/>
          <w:sz w:val="28"/>
          <w:szCs w:val="28"/>
        </w:rPr>
        <w:tab/>
        <w:t>Der Predigttext und die Kinder</w:t>
      </w:r>
    </w:p>
    <w:p w:rsidR="00BE01AC" w:rsidRDefault="007A5B95">
      <w:pPr>
        <w:spacing w:after="0" w:line="360" w:lineRule="auto"/>
        <w:jc w:val="both"/>
      </w:pPr>
      <w:r>
        <w:rPr>
          <w:rStyle w:val="Ohne"/>
        </w:rPr>
        <w:t>In den meisten Gottesdiensten sind die Kinder am Anfang gemeinsam mit ih</w:t>
      </w:r>
      <w:r>
        <w:rPr>
          <w:rStyle w:val="Ohne"/>
        </w:rPr>
        <w:t>ren Eltern und gehen nach dem Anfangsteil in den Kindergottesdienst. So erleben die Kinder die singende und betende Gemeinde. Die Kinder waren beim Kyrie und Gloria dabei. Nöte, Ängste, Dank und Lob hat die Gemeinde vor Gott gebracht. So lernen die Kinder:</w:t>
      </w:r>
      <w:r>
        <w:rPr>
          <w:rStyle w:val="Ohne"/>
        </w:rPr>
        <w:t xml:space="preserve"> „Mit meinen Nöten, Ängsten, mit meiner Freude und meinem Jubel kann ich mich an Gott wenden.“ In der Geschichte hören die Kinder, welche Nöte und Ängste, aber auch welche Freude die Menschen damals hatten – und wie der </w:t>
      </w:r>
      <w:proofErr w:type="spellStart"/>
      <w:r>
        <w:rPr>
          <w:rStyle w:val="Ohne"/>
        </w:rPr>
        <w:t>Jesajatext</w:t>
      </w:r>
      <w:proofErr w:type="spellEnd"/>
      <w:r>
        <w:rPr>
          <w:rStyle w:val="Ohne"/>
        </w:rPr>
        <w:t xml:space="preserve"> sie dabei begleitet.  </w:t>
      </w:r>
    </w:p>
    <w:p w:rsidR="00BE01AC" w:rsidRDefault="007A5B95">
      <w:pPr>
        <w:spacing w:after="0" w:line="360" w:lineRule="auto"/>
        <w:jc w:val="both"/>
        <w:rPr>
          <w:rStyle w:val="Ohne"/>
        </w:rPr>
      </w:pPr>
      <w:r>
        <w:rPr>
          <w:rStyle w:val="Ohne"/>
        </w:rPr>
        <w:t>Vo</w:t>
      </w:r>
      <w:r>
        <w:rPr>
          <w:rStyle w:val="Ohne"/>
        </w:rPr>
        <w:t>r allem jüngere Kinder singen gern. Sie kommentieren durch Singen, was sie spielen bzw. erleben. Wenn es gelingt, dass Singen und Leben miteinander verbunden werden, dann haben die Kinder einen lebenslangen Schatz. Den Glauben durch Singen zu entdecken und</w:t>
      </w:r>
      <w:r>
        <w:rPr>
          <w:rStyle w:val="Ohne"/>
        </w:rPr>
        <w:t xml:space="preserve"> zu erleben, dazu ermutigt Jesaja die Menschen durch sein Lied. </w:t>
      </w:r>
    </w:p>
    <w:p w:rsidR="00BE01AC" w:rsidRDefault="00BE01AC">
      <w:pPr>
        <w:spacing w:after="0" w:line="360" w:lineRule="auto"/>
        <w:jc w:val="both"/>
      </w:pPr>
    </w:p>
    <w:p w:rsidR="00BE01AC" w:rsidRDefault="007A5B95">
      <w:pPr>
        <w:spacing w:after="0" w:line="360" w:lineRule="auto"/>
        <w:ind w:left="708" w:firstLine="708"/>
        <w:jc w:val="both"/>
        <w:rPr>
          <w:rStyle w:val="Ohne"/>
          <w:b/>
          <w:bCs/>
          <w:sz w:val="28"/>
          <w:szCs w:val="28"/>
        </w:rPr>
      </w:pPr>
      <w:r>
        <w:rPr>
          <w:rStyle w:val="Ohne"/>
          <w:b/>
          <w:bCs/>
          <w:sz w:val="28"/>
          <w:szCs w:val="28"/>
        </w:rPr>
        <w:t>2</w:t>
      </w:r>
      <w:r>
        <w:rPr>
          <w:rStyle w:val="Ohne"/>
          <w:b/>
          <w:bCs/>
          <w:sz w:val="28"/>
          <w:szCs w:val="28"/>
        </w:rPr>
        <w:tab/>
        <w:t>Gottesdienstliche Elemente</w:t>
      </w:r>
    </w:p>
    <w:p w:rsidR="00BE01AC" w:rsidRDefault="007A5B95">
      <w:pPr>
        <w:spacing w:after="0" w:line="360" w:lineRule="auto"/>
        <w:ind w:left="1416" w:hanging="1416"/>
        <w:jc w:val="both"/>
        <w:rPr>
          <w:rStyle w:val="Ohne"/>
          <w:b/>
          <w:bCs/>
          <w:color w:val="3F6797"/>
          <w:sz w:val="28"/>
          <w:szCs w:val="28"/>
          <w:u w:color="3F6797"/>
        </w:rPr>
      </w:pPr>
      <w:r>
        <w:rPr>
          <w:rStyle w:val="Ohne"/>
          <w:noProof/>
        </w:rPr>
        <w:drawing>
          <wp:inline distT="0" distB="0" distL="0" distR="0">
            <wp:extent cx="228600" cy="228600"/>
            <wp:effectExtent l="0" t="0" r="0" b="0"/>
            <wp:docPr id="1073741836"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6"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rStyle w:val="Ohne"/>
          <w:noProof/>
        </w:rPr>
        <w:drawing>
          <wp:inline distT="0" distB="0" distL="0" distR="0">
            <wp:extent cx="232337" cy="236855"/>
            <wp:effectExtent l="0" t="0" r="0" b="0"/>
            <wp:docPr id="1073741837"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7"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rPr>
          <w:rStyle w:val="Ohne"/>
        </w:rPr>
        <w:tab/>
      </w:r>
      <w:r>
        <w:rPr>
          <w:rStyle w:val="Ohne"/>
          <w:b/>
          <w:bCs/>
          <w:sz w:val="28"/>
          <w:szCs w:val="28"/>
        </w:rPr>
        <w:t>2.1</w:t>
      </w:r>
      <w:r>
        <w:rPr>
          <w:rStyle w:val="Ohne"/>
          <w:b/>
          <w:bCs/>
          <w:sz w:val="28"/>
          <w:szCs w:val="28"/>
        </w:rPr>
        <w:tab/>
        <w:t>Begrüßung</w:t>
      </w:r>
      <w:r>
        <w:rPr>
          <w:rStyle w:val="Ohne"/>
          <w:sz w:val="28"/>
          <w:szCs w:val="28"/>
        </w:rPr>
        <w:t xml:space="preserve"> </w:t>
      </w:r>
    </w:p>
    <w:p w:rsidR="00BE01AC" w:rsidRDefault="007A5B95">
      <w:pPr>
        <w:spacing w:after="0" w:line="360" w:lineRule="auto"/>
        <w:jc w:val="both"/>
        <w:rPr>
          <w:rStyle w:val="Ohne"/>
        </w:rPr>
      </w:pPr>
      <w:r>
        <w:rPr>
          <w:rStyle w:val="Ohne"/>
        </w:rPr>
        <w:t xml:space="preserve">Der Friede Gottes sei mit euch alle. Amen. </w:t>
      </w:r>
    </w:p>
    <w:p w:rsidR="00BE01AC" w:rsidRDefault="007A5B95">
      <w:pPr>
        <w:pStyle w:val="KeinLeerraum"/>
        <w:spacing w:after="0" w:line="360" w:lineRule="auto"/>
        <w:rPr>
          <w:rStyle w:val="Ohne"/>
        </w:rPr>
      </w:pPr>
      <w:r>
        <w:rPr>
          <w:rStyle w:val="Ohne"/>
        </w:rPr>
        <w:lastRenderedPageBreak/>
        <w:t xml:space="preserve">Wofür sagst du „Danke“? Danke für das schöne Frühstück heute Morgen? Danke für meine Familie? </w:t>
      </w:r>
      <w:r>
        <w:rPr>
          <w:rStyle w:val="Ohne"/>
        </w:rPr>
        <w:t>Danke, dass mein Leben schön ist?</w:t>
      </w:r>
    </w:p>
    <w:p w:rsidR="00BE01AC" w:rsidRDefault="007A5B95">
      <w:pPr>
        <w:pStyle w:val="KeinLeerraum"/>
        <w:spacing w:after="0" w:line="360" w:lineRule="auto"/>
        <w:rPr>
          <w:rStyle w:val="Ohne"/>
        </w:rPr>
      </w:pPr>
      <w:r>
        <w:rPr>
          <w:rStyle w:val="Ohne"/>
        </w:rPr>
        <w:t xml:space="preserve">Wir treffen heute eine Familie. Für sie war es gar nicht so einfach mit dem DANKE. </w:t>
      </w:r>
    </w:p>
    <w:p w:rsidR="00BE01AC" w:rsidRDefault="007A5B95">
      <w:pPr>
        <w:pStyle w:val="KeinLeerraum"/>
        <w:spacing w:line="360" w:lineRule="auto"/>
        <w:rPr>
          <w:rStyle w:val="Ohne"/>
        </w:rPr>
      </w:pPr>
      <w:r>
        <w:rPr>
          <w:rStyle w:val="Ohne"/>
        </w:rPr>
        <w:t>Warum das so war? Und ob es so geblieben ist? – Davon werden wir heute erzählen.</w:t>
      </w:r>
    </w:p>
    <w:p w:rsidR="00BE01AC" w:rsidRDefault="007A5B95">
      <w:pPr>
        <w:spacing w:after="0" w:line="360" w:lineRule="auto"/>
        <w:ind w:left="1416" w:hanging="1416"/>
        <w:jc w:val="both"/>
        <w:rPr>
          <w:rStyle w:val="Ohne"/>
          <w:b/>
          <w:bCs/>
          <w:sz w:val="28"/>
          <w:szCs w:val="28"/>
        </w:rPr>
      </w:pPr>
      <w:r>
        <w:rPr>
          <w:rStyle w:val="Ohne"/>
          <w:noProof/>
        </w:rPr>
        <w:drawing>
          <wp:inline distT="0" distB="0" distL="0" distR="0">
            <wp:extent cx="228600" cy="228600"/>
            <wp:effectExtent l="0" t="0" r="0" b="0"/>
            <wp:docPr id="1073741838"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8"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rStyle w:val="Ohne"/>
          <w:noProof/>
        </w:rPr>
        <w:drawing>
          <wp:inline distT="0" distB="0" distL="0" distR="0">
            <wp:extent cx="232337" cy="236855"/>
            <wp:effectExtent l="0" t="0" r="0" b="0"/>
            <wp:docPr id="1073741839"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39"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rPr>
          <w:rStyle w:val="Ohne"/>
        </w:rPr>
        <w:tab/>
      </w:r>
      <w:r>
        <w:rPr>
          <w:rStyle w:val="Ohne"/>
          <w:b/>
          <w:bCs/>
          <w:sz w:val="28"/>
          <w:szCs w:val="28"/>
        </w:rPr>
        <w:t>2.2</w:t>
      </w:r>
      <w:r>
        <w:rPr>
          <w:rStyle w:val="Ohne"/>
          <w:b/>
          <w:bCs/>
          <w:sz w:val="28"/>
          <w:szCs w:val="28"/>
        </w:rPr>
        <w:tab/>
        <w:t xml:space="preserve">Kindgerechter (Wochen-) Psalm </w:t>
      </w:r>
    </w:p>
    <w:p w:rsidR="00BE01AC" w:rsidRDefault="007A5B95">
      <w:pPr>
        <w:pStyle w:val="StandardWeb"/>
        <w:spacing w:before="2" w:after="2" w:line="360" w:lineRule="auto"/>
        <w:rPr>
          <w:rStyle w:val="Ohne"/>
          <w:rFonts w:ascii="Arial" w:eastAsia="Arial" w:hAnsi="Arial" w:cs="Arial"/>
        </w:rPr>
      </w:pPr>
      <w:r>
        <w:rPr>
          <w:rStyle w:val="Ohne"/>
          <w:rFonts w:ascii="Arial" w:hAnsi="Arial"/>
          <w:b/>
          <w:bCs/>
        </w:rPr>
        <w:t xml:space="preserve">Psalm 146 </w:t>
      </w:r>
      <w:r>
        <w:rPr>
          <w:rStyle w:val="Ohne"/>
          <w:rFonts w:ascii="Arial" w:hAnsi="Arial"/>
          <w:b/>
          <w:bCs/>
        </w:rPr>
        <w:t xml:space="preserve">– </w:t>
      </w:r>
      <w:proofErr w:type="spellStart"/>
      <w:r>
        <w:rPr>
          <w:rStyle w:val="Ohne"/>
          <w:rFonts w:ascii="Arial" w:hAnsi="Arial"/>
          <w:b/>
          <w:bCs/>
        </w:rPr>
        <w:t>U</w:t>
      </w:r>
      <w:r>
        <w:rPr>
          <w:rStyle w:val="Ohne"/>
          <w:rFonts w:ascii="Arial" w:hAnsi="Arial"/>
          <w:b/>
          <w:bCs/>
        </w:rPr>
        <w:t>̈</w:t>
      </w:r>
      <w:r>
        <w:rPr>
          <w:rStyle w:val="Ohne"/>
          <w:rFonts w:ascii="Arial" w:hAnsi="Arial"/>
          <w:b/>
          <w:bCs/>
        </w:rPr>
        <w:t>bertr</w:t>
      </w:r>
      <w:r>
        <w:rPr>
          <w:rStyle w:val="Ohne"/>
          <w:rFonts w:ascii="Arial" w:hAnsi="Arial"/>
          <w:b/>
          <w:bCs/>
        </w:rPr>
        <w:t>agung</w:t>
      </w:r>
      <w:proofErr w:type="spellEnd"/>
      <w:r>
        <w:rPr>
          <w:rStyle w:val="Ohne"/>
          <w:rFonts w:ascii="Arial" w:hAnsi="Arial"/>
          <w:b/>
          <w:bCs/>
        </w:rPr>
        <w:t xml:space="preserve"> </w:t>
      </w:r>
      <w:r>
        <w:rPr>
          <w:rStyle w:val="Ohne"/>
          <w:rFonts w:ascii="Arial" w:hAnsi="Arial"/>
        </w:rPr>
        <w:t xml:space="preserve">(von Cornelia von Ruthendorf-Przewoski, Pfarrerin) </w:t>
      </w:r>
    </w:p>
    <w:p w:rsidR="00BE01AC" w:rsidRDefault="007A5B95">
      <w:pPr>
        <w:pStyle w:val="StandardWeb"/>
        <w:spacing w:before="2" w:after="2" w:line="360" w:lineRule="auto"/>
        <w:rPr>
          <w:rStyle w:val="Ohne"/>
          <w:rFonts w:ascii="Arial" w:eastAsia="Arial" w:hAnsi="Arial" w:cs="Arial"/>
        </w:rPr>
      </w:pPr>
      <w:r>
        <w:rPr>
          <w:rStyle w:val="Ohne"/>
          <w:rFonts w:ascii="Arial" w:hAnsi="Arial"/>
        </w:rPr>
        <w:t>Gott, ich sage danke.</w:t>
      </w:r>
      <w:r>
        <w:rPr>
          <w:rStyle w:val="Ohne"/>
          <w:rFonts w:ascii="Arial" w:eastAsia="Arial" w:hAnsi="Arial" w:cs="Arial"/>
        </w:rPr>
        <w:br/>
      </w:r>
      <w:r>
        <w:rPr>
          <w:rStyle w:val="Ohne"/>
          <w:rFonts w:ascii="Arial" w:hAnsi="Arial"/>
        </w:rPr>
        <w:t xml:space="preserve">Mein Leben lang singe ich </w:t>
      </w:r>
      <w:proofErr w:type="spellStart"/>
      <w:r>
        <w:rPr>
          <w:rStyle w:val="Ohne"/>
          <w:rFonts w:ascii="Arial" w:hAnsi="Arial"/>
        </w:rPr>
        <w:t>fu</w:t>
      </w:r>
      <w:r>
        <w:rPr>
          <w:rStyle w:val="Ohne"/>
          <w:rFonts w:ascii="Arial" w:hAnsi="Arial"/>
        </w:rPr>
        <w:t>̈</w:t>
      </w:r>
      <w:r>
        <w:rPr>
          <w:rStyle w:val="Ohne"/>
          <w:rFonts w:ascii="Arial" w:hAnsi="Arial"/>
        </w:rPr>
        <w:t>r</w:t>
      </w:r>
      <w:proofErr w:type="spellEnd"/>
      <w:r>
        <w:rPr>
          <w:rStyle w:val="Ohne"/>
          <w:rFonts w:ascii="Arial" w:hAnsi="Arial"/>
        </w:rPr>
        <w:t xml:space="preserve"> dich.</w:t>
      </w:r>
    </w:p>
    <w:p w:rsidR="00BE01AC" w:rsidRDefault="007A5B95">
      <w:pPr>
        <w:pStyle w:val="StandardWeb"/>
        <w:spacing w:before="2" w:after="2" w:line="360" w:lineRule="auto"/>
        <w:rPr>
          <w:rStyle w:val="Ohne"/>
          <w:rFonts w:ascii="Arial" w:eastAsia="Arial" w:hAnsi="Arial" w:cs="Arial"/>
        </w:rPr>
      </w:pPr>
      <w:r>
        <w:rPr>
          <w:rStyle w:val="Ohne"/>
          <w:rFonts w:ascii="Arial" w:hAnsi="Arial"/>
        </w:rPr>
        <w:t xml:space="preserve">Du hilfst mir jeden Tag. </w:t>
      </w:r>
    </w:p>
    <w:p w:rsidR="00BE01AC" w:rsidRDefault="007A5B95">
      <w:pPr>
        <w:pStyle w:val="StandardWeb"/>
        <w:spacing w:before="2" w:after="2" w:line="360" w:lineRule="auto"/>
        <w:rPr>
          <w:rStyle w:val="Ohne"/>
          <w:rFonts w:ascii="Arial" w:eastAsia="Arial" w:hAnsi="Arial" w:cs="Arial"/>
        </w:rPr>
      </w:pPr>
      <w:r>
        <w:rPr>
          <w:rStyle w:val="Ohne"/>
          <w:rFonts w:ascii="Arial" w:hAnsi="Arial"/>
          <w:i/>
          <w:iCs/>
        </w:rPr>
        <w:t xml:space="preserve">Du, Gott, </w:t>
      </w:r>
      <w:proofErr w:type="spellStart"/>
      <w:r>
        <w:rPr>
          <w:rStyle w:val="Ohne"/>
          <w:rFonts w:ascii="Arial" w:hAnsi="Arial"/>
          <w:i/>
          <w:iCs/>
        </w:rPr>
        <w:t>stu</w:t>
      </w:r>
      <w:r>
        <w:rPr>
          <w:rStyle w:val="Ohne"/>
          <w:rFonts w:ascii="Arial" w:hAnsi="Arial"/>
          <w:i/>
          <w:iCs/>
        </w:rPr>
        <w:t>̈</w:t>
      </w:r>
      <w:r>
        <w:rPr>
          <w:rStyle w:val="Ohne"/>
          <w:rFonts w:ascii="Arial" w:hAnsi="Arial"/>
          <w:i/>
          <w:iCs/>
        </w:rPr>
        <w:t>tzt</w:t>
      </w:r>
      <w:proofErr w:type="spellEnd"/>
      <w:r>
        <w:rPr>
          <w:rStyle w:val="Ohne"/>
          <w:rFonts w:ascii="Arial" w:hAnsi="Arial"/>
          <w:i/>
          <w:iCs/>
        </w:rPr>
        <w:t xml:space="preserve"> mich</w:t>
      </w:r>
      <w:proofErr w:type="gramStart"/>
      <w:r>
        <w:rPr>
          <w:rStyle w:val="Ohne"/>
          <w:rFonts w:ascii="Arial" w:hAnsi="Arial"/>
          <w:i/>
          <w:iCs/>
        </w:rPr>
        <w:t>,</w:t>
      </w:r>
      <w:proofErr w:type="gramEnd"/>
      <w:r>
        <w:rPr>
          <w:rStyle w:val="Ohne"/>
          <w:rFonts w:ascii="Arial" w:eastAsia="Arial" w:hAnsi="Arial" w:cs="Arial"/>
          <w:i/>
          <w:iCs/>
        </w:rPr>
        <w:br/>
      </w:r>
      <w:r>
        <w:rPr>
          <w:rStyle w:val="Ohne"/>
          <w:rFonts w:ascii="Arial" w:hAnsi="Arial"/>
          <w:i/>
          <w:iCs/>
        </w:rPr>
        <w:t xml:space="preserve">Du, Gott, </w:t>
      </w:r>
      <w:proofErr w:type="spellStart"/>
      <w:r>
        <w:rPr>
          <w:rStyle w:val="Ohne"/>
          <w:rFonts w:ascii="Arial" w:hAnsi="Arial"/>
          <w:i/>
          <w:iCs/>
        </w:rPr>
        <w:t>sta</w:t>
      </w:r>
      <w:r>
        <w:rPr>
          <w:rStyle w:val="Ohne"/>
          <w:rFonts w:ascii="Arial" w:hAnsi="Arial"/>
          <w:i/>
          <w:iCs/>
        </w:rPr>
        <w:t>̈</w:t>
      </w:r>
      <w:r>
        <w:rPr>
          <w:rStyle w:val="Ohne"/>
          <w:rFonts w:ascii="Arial" w:hAnsi="Arial"/>
          <w:i/>
          <w:iCs/>
        </w:rPr>
        <w:t>rkst</w:t>
      </w:r>
      <w:proofErr w:type="spellEnd"/>
      <w:r>
        <w:rPr>
          <w:rStyle w:val="Ohne"/>
          <w:rFonts w:ascii="Arial" w:hAnsi="Arial"/>
          <w:i/>
          <w:iCs/>
        </w:rPr>
        <w:t xml:space="preserve"> mich, Du, Gott, machst mir Mut. </w:t>
      </w:r>
    </w:p>
    <w:p w:rsidR="00BE01AC" w:rsidRDefault="00BE01AC">
      <w:pPr>
        <w:pStyle w:val="StandardWeb"/>
        <w:spacing w:before="2" w:after="2" w:line="360" w:lineRule="auto"/>
        <w:rPr>
          <w:rStyle w:val="Ohne"/>
          <w:rFonts w:ascii="Arial" w:eastAsia="Arial" w:hAnsi="Arial" w:cs="Arial"/>
        </w:rPr>
      </w:pPr>
    </w:p>
    <w:p w:rsidR="00BE01AC" w:rsidRDefault="007A5B95">
      <w:pPr>
        <w:pStyle w:val="StandardWeb"/>
        <w:spacing w:before="2" w:after="2" w:line="360" w:lineRule="auto"/>
        <w:rPr>
          <w:rStyle w:val="Ohne"/>
          <w:rFonts w:ascii="Arial" w:eastAsia="Arial" w:hAnsi="Arial" w:cs="Arial"/>
        </w:rPr>
      </w:pPr>
      <w:r>
        <w:rPr>
          <w:rStyle w:val="Ohne"/>
          <w:rFonts w:ascii="Arial" w:hAnsi="Arial"/>
        </w:rPr>
        <w:t xml:space="preserve">Den Himmel und die Erde hast du gemacht, </w:t>
      </w:r>
    </w:p>
    <w:p w:rsidR="00BE01AC" w:rsidRDefault="007A5B95">
      <w:pPr>
        <w:pStyle w:val="StandardWeb"/>
        <w:spacing w:before="2" w:after="2" w:line="360" w:lineRule="auto"/>
        <w:rPr>
          <w:rStyle w:val="Ohne"/>
          <w:rFonts w:ascii="Arial" w:eastAsia="Arial" w:hAnsi="Arial" w:cs="Arial"/>
        </w:rPr>
      </w:pPr>
      <w:r>
        <w:rPr>
          <w:rStyle w:val="Ohne"/>
          <w:rFonts w:ascii="Arial" w:hAnsi="Arial"/>
        </w:rPr>
        <w:t>das Meer und alles, was lebt.</w:t>
      </w:r>
      <w:r>
        <w:rPr>
          <w:rStyle w:val="Ohne"/>
          <w:rFonts w:ascii="Arial" w:eastAsia="Arial" w:hAnsi="Arial" w:cs="Arial"/>
        </w:rPr>
        <w:br/>
      </w:r>
      <w:r>
        <w:rPr>
          <w:rStyle w:val="Ohne"/>
          <w:rFonts w:ascii="Arial" w:hAnsi="Arial"/>
        </w:rPr>
        <w:t xml:space="preserve">Du </w:t>
      </w:r>
      <w:proofErr w:type="spellStart"/>
      <w:r>
        <w:rPr>
          <w:rStyle w:val="Ohne"/>
          <w:rFonts w:ascii="Arial" w:hAnsi="Arial"/>
        </w:rPr>
        <w:t>ha</w:t>
      </w:r>
      <w:r>
        <w:rPr>
          <w:rStyle w:val="Ohne"/>
          <w:rFonts w:ascii="Arial" w:hAnsi="Arial"/>
        </w:rPr>
        <w:t>̈</w:t>
      </w:r>
      <w:r>
        <w:rPr>
          <w:rStyle w:val="Ohne"/>
          <w:rFonts w:ascii="Arial" w:hAnsi="Arial"/>
        </w:rPr>
        <w:t>ltst</w:t>
      </w:r>
      <w:proofErr w:type="spellEnd"/>
      <w:r>
        <w:rPr>
          <w:rStyle w:val="Ohne"/>
          <w:rFonts w:ascii="Arial" w:hAnsi="Arial"/>
        </w:rPr>
        <w:t xml:space="preserve"> zu mir, du treuer Gott. </w:t>
      </w:r>
    </w:p>
    <w:p w:rsidR="00BE01AC" w:rsidRDefault="007A5B95">
      <w:pPr>
        <w:pStyle w:val="StandardWeb"/>
        <w:spacing w:before="2" w:after="2" w:line="360" w:lineRule="auto"/>
        <w:rPr>
          <w:rStyle w:val="Ohne"/>
          <w:rFonts w:ascii="Arial" w:eastAsia="Arial" w:hAnsi="Arial" w:cs="Arial"/>
        </w:rPr>
      </w:pPr>
      <w:r>
        <w:rPr>
          <w:rStyle w:val="Ohne"/>
          <w:rFonts w:ascii="Arial" w:hAnsi="Arial"/>
          <w:i/>
          <w:iCs/>
        </w:rPr>
        <w:t xml:space="preserve">Du, Gott, </w:t>
      </w:r>
      <w:proofErr w:type="spellStart"/>
      <w:r>
        <w:rPr>
          <w:rStyle w:val="Ohne"/>
          <w:rFonts w:ascii="Arial" w:hAnsi="Arial"/>
          <w:i/>
          <w:iCs/>
        </w:rPr>
        <w:t>stu</w:t>
      </w:r>
      <w:r>
        <w:rPr>
          <w:rStyle w:val="Ohne"/>
          <w:rFonts w:ascii="Arial" w:hAnsi="Arial"/>
          <w:i/>
          <w:iCs/>
        </w:rPr>
        <w:t>̈</w:t>
      </w:r>
      <w:r>
        <w:rPr>
          <w:rStyle w:val="Ohne"/>
          <w:rFonts w:ascii="Arial" w:hAnsi="Arial"/>
          <w:i/>
          <w:iCs/>
        </w:rPr>
        <w:t>tzt</w:t>
      </w:r>
      <w:proofErr w:type="spellEnd"/>
      <w:r>
        <w:rPr>
          <w:rStyle w:val="Ohne"/>
          <w:rFonts w:ascii="Arial" w:hAnsi="Arial"/>
          <w:i/>
          <w:iCs/>
        </w:rPr>
        <w:t xml:space="preserve"> mich</w:t>
      </w:r>
      <w:proofErr w:type="gramStart"/>
      <w:r>
        <w:rPr>
          <w:rStyle w:val="Ohne"/>
          <w:rFonts w:ascii="Arial" w:hAnsi="Arial"/>
          <w:i/>
          <w:iCs/>
        </w:rPr>
        <w:t>,</w:t>
      </w:r>
      <w:proofErr w:type="gramEnd"/>
      <w:r>
        <w:rPr>
          <w:rStyle w:val="Ohne"/>
          <w:rFonts w:ascii="Arial" w:eastAsia="Arial" w:hAnsi="Arial" w:cs="Arial"/>
          <w:i/>
          <w:iCs/>
        </w:rPr>
        <w:br/>
      </w:r>
      <w:r>
        <w:rPr>
          <w:rStyle w:val="Ohne"/>
          <w:rFonts w:ascii="Arial" w:hAnsi="Arial"/>
          <w:i/>
          <w:iCs/>
        </w:rPr>
        <w:t xml:space="preserve">Du, Gott, </w:t>
      </w:r>
      <w:proofErr w:type="spellStart"/>
      <w:r>
        <w:rPr>
          <w:rStyle w:val="Ohne"/>
          <w:rFonts w:ascii="Arial" w:hAnsi="Arial"/>
          <w:i/>
          <w:iCs/>
        </w:rPr>
        <w:t>sta</w:t>
      </w:r>
      <w:r>
        <w:rPr>
          <w:rStyle w:val="Ohne"/>
          <w:rFonts w:ascii="Arial" w:hAnsi="Arial"/>
          <w:i/>
          <w:iCs/>
        </w:rPr>
        <w:t>̈</w:t>
      </w:r>
      <w:r>
        <w:rPr>
          <w:rStyle w:val="Ohne"/>
          <w:rFonts w:ascii="Arial" w:hAnsi="Arial"/>
          <w:i/>
          <w:iCs/>
        </w:rPr>
        <w:t>rkst</w:t>
      </w:r>
      <w:proofErr w:type="spellEnd"/>
      <w:r>
        <w:rPr>
          <w:rStyle w:val="Ohne"/>
          <w:rFonts w:ascii="Arial" w:hAnsi="Arial"/>
          <w:i/>
          <w:iCs/>
        </w:rPr>
        <w:t xml:space="preserve"> mich, Du, Gott, machst mir Mut. </w:t>
      </w:r>
    </w:p>
    <w:p w:rsidR="00BE01AC" w:rsidRDefault="00BE01AC">
      <w:pPr>
        <w:pStyle w:val="StandardWeb"/>
        <w:spacing w:before="2" w:after="2" w:line="360" w:lineRule="auto"/>
        <w:rPr>
          <w:rStyle w:val="Ohne"/>
          <w:rFonts w:ascii="Arial" w:eastAsia="Arial" w:hAnsi="Arial" w:cs="Arial"/>
        </w:rPr>
      </w:pPr>
    </w:p>
    <w:p w:rsidR="00BE01AC" w:rsidRDefault="007A5B95">
      <w:pPr>
        <w:pStyle w:val="StandardWeb"/>
        <w:spacing w:before="2" w:after="2" w:line="360" w:lineRule="auto"/>
        <w:rPr>
          <w:rStyle w:val="Ohne"/>
          <w:rFonts w:ascii="Arial" w:eastAsia="Arial" w:hAnsi="Arial" w:cs="Arial"/>
        </w:rPr>
      </w:pPr>
      <w:r>
        <w:rPr>
          <w:rStyle w:val="Ohne"/>
          <w:rFonts w:ascii="Arial" w:hAnsi="Arial"/>
        </w:rPr>
        <w:t xml:space="preserve">Gott macht die Gefangenen frei. </w:t>
      </w:r>
    </w:p>
    <w:p w:rsidR="00BE01AC" w:rsidRDefault="007A5B95">
      <w:pPr>
        <w:pStyle w:val="StandardWeb"/>
        <w:spacing w:before="2" w:after="2" w:line="360" w:lineRule="auto"/>
        <w:rPr>
          <w:rStyle w:val="Ohne"/>
          <w:rFonts w:ascii="Arial" w:eastAsia="Arial" w:hAnsi="Arial" w:cs="Arial"/>
        </w:rPr>
      </w:pPr>
      <w:r>
        <w:rPr>
          <w:rStyle w:val="Ohne"/>
          <w:rFonts w:ascii="Arial" w:hAnsi="Arial"/>
        </w:rPr>
        <w:t xml:space="preserve">Blinde sehen neues Licht. </w:t>
      </w:r>
    </w:p>
    <w:p w:rsidR="00BE01AC" w:rsidRDefault="007A5B95">
      <w:pPr>
        <w:pStyle w:val="StandardWeb"/>
        <w:spacing w:before="2" w:after="2" w:line="360" w:lineRule="auto"/>
        <w:rPr>
          <w:rStyle w:val="Ohne"/>
          <w:rFonts w:ascii="Arial" w:eastAsia="Arial" w:hAnsi="Arial" w:cs="Arial"/>
        </w:rPr>
      </w:pPr>
      <w:r>
        <w:rPr>
          <w:rStyle w:val="Ohne"/>
          <w:rFonts w:ascii="Arial" w:hAnsi="Arial"/>
        </w:rPr>
        <w:t xml:space="preserve">Gebeugte richtet er wieder auf. </w:t>
      </w:r>
    </w:p>
    <w:p w:rsidR="00BE01AC" w:rsidRDefault="007A5B95">
      <w:pPr>
        <w:pStyle w:val="StandardWeb"/>
        <w:spacing w:before="2" w:after="2" w:line="360" w:lineRule="auto"/>
        <w:rPr>
          <w:rStyle w:val="Ohne"/>
          <w:rFonts w:ascii="Arial" w:eastAsia="Arial" w:hAnsi="Arial" w:cs="Arial"/>
        </w:rPr>
      </w:pPr>
      <w:r>
        <w:rPr>
          <w:rStyle w:val="Ohne"/>
          <w:rFonts w:ascii="Arial" w:hAnsi="Arial"/>
        </w:rPr>
        <w:t xml:space="preserve">Ich lobe Gott und singe: </w:t>
      </w:r>
    </w:p>
    <w:p w:rsidR="00BE01AC" w:rsidRDefault="007A5B95">
      <w:pPr>
        <w:pStyle w:val="StandardWeb"/>
        <w:spacing w:before="2" w:after="2" w:line="360" w:lineRule="auto"/>
        <w:rPr>
          <w:rStyle w:val="Ohne"/>
          <w:rFonts w:ascii="Arial" w:eastAsia="Arial" w:hAnsi="Arial" w:cs="Arial"/>
        </w:rPr>
      </w:pPr>
      <w:r>
        <w:rPr>
          <w:rStyle w:val="Ohne"/>
          <w:rFonts w:ascii="Arial" w:hAnsi="Arial"/>
          <w:i/>
          <w:iCs/>
        </w:rPr>
        <w:t xml:space="preserve">Du, Gott, </w:t>
      </w:r>
      <w:proofErr w:type="spellStart"/>
      <w:r>
        <w:rPr>
          <w:rStyle w:val="Ohne"/>
          <w:rFonts w:ascii="Arial" w:hAnsi="Arial"/>
          <w:i/>
          <w:iCs/>
        </w:rPr>
        <w:t>stu</w:t>
      </w:r>
      <w:r>
        <w:rPr>
          <w:rStyle w:val="Ohne"/>
          <w:rFonts w:ascii="Arial" w:hAnsi="Arial"/>
          <w:i/>
          <w:iCs/>
        </w:rPr>
        <w:t>̈</w:t>
      </w:r>
      <w:r>
        <w:rPr>
          <w:rStyle w:val="Ohne"/>
          <w:rFonts w:ascii="Arial" w:hAnsi="Arial"/>
          <w:i/>
          <w:iCs/>
        </w:rPr>
        <w:t>tzt</w:t>
      </w:r>
      <w:proofErr w:type="spellEnd"/>
      <w:r>
        <w:rPr>
          <w:rStyle w:val="Ohne"/>
          <w:rFonts w:ascii="Arial" w:hAnsi="Arial"/>
          <w:i/>
          <w:iCs/>
        </w:rPr>
        <w:t xml:space="preserve"> mich</w:t>
      </w:r>
      <w:proofErr w:type="gramStart"/>
      <w:r>
        <w:rPr>
          <w:rStyle w:val="Ohne"/>
          <w:rFonts w:ascii="Arial" w:hAnsi="Arial"/>
          <w:i/>
          <w:iCs/>
        </w:rPr>
        <w:t>,</w:t>
      </w:r>
      <w:proofErr w:type="gramEnd"/>
      <w:r>
        <w:rPr>
          <w:rStyle w:val="Ohne"/>
          <w:rFonts w:ascii="Arial" w:eastAsia="Arial" w:hAnsi="Arial" w:cs="Arial"/>
          <w:i/>
          <w:iCs/>
        </w:rPr>
        <w:br/>
      </w:r>
      <w:r>
        <w:rPr>
          <w:rStyle w:val="Ohne"/>
          <w:rFonts w:ascii="Arial" w:hAnsi="Arial"/>
          <w:i/>
          <w:iCs/>
        </w:rPr>
        <w:t xml:space="preserve">Du, Gott, </w:t>
      </w:r>
      <w:proofErr w:type="spellStart"/>
      <w:r>
        <w:rPr>
          <w:rStyle w:val="Ohne"/>
          <w:rFonts w:ascii="Arial" w:hAnsi="Arial"/>
          <w:i/>
          <w:iCs/>
        </w:rPr>
        <w:t>sta</w:t>
      </w:r>
      <w:r>
        <w:rPr>
          <w:rStyle w:val="Ohne"/>
          <w:rFonts w:ascii="Arial" w:hAnsi="Arial"/>
          <w:i/>
          <w:iCs/>
        </w:rPr>
        <w:t>̈</w:t>
      </w:r>
      <w:r>
        <w:rPr>
          <w:rStyle w:val="Ohne"/>
          <w:rFonts w:ascii="Arial" w:hAnsi="Arial"/>
          <w:i/>
          <w:iCs/>
        </w:rPr>
        <w:t>rkst</w:t>
      </w:r>
      <w:proofErr w:type="spellEnd"/>
      <w:r>
        <w:rPr>
          <w:rStyle w:val="Ohne"/>
          <w:rFonts w:ascii="Arial" w:hAnsi="Arial"/>
          <w:i/>
          <w:iCs/>
        </w:rPr>
        <w:t xml:space="preserve"> mich, Du, Gott, machst mir Mut. </w:t>
      </w:r>
    </w:p>
    <w:p w:rsidR="00BE01AC" w:rsidRDefault="007A5B95">
      <w:pPr>
        <w:pStyle w:val="StandardWeb"/>
        <w:spacing w:before="2" w:after="2" w:line="360" w:lineRule="auto"/>
        <w:rPr>
          <w:rStyle w:val="Ohne"/>
          <w:rFonts w:ascii="Arial" w:eastAsia="Arial" w:hAnsi="Arial" w:cs="Arial"/>
        </w:rPr>
      </w:pPr>
      <w:r>
        <w:rPr>
          <w:rStyle w:val="Ohne"/>
          <w:rFonts w:ascii="Arial" w:hAnsi="Arial"/>
        </w:rPr>
        <w:t xml:space="preserve">Amen. </w:t>
      </w:r>
    </w:p>
    <w:p w:rsidR="00BE01AC" w:rsidRDefault="007A5B95">
      <w:pPr>
        <w:pStyle w:val="KeinLeerraum"/>
        <w:spacing w:line="360" w:lineRule="auto"/>
        <w:rPr>
          <w:rStyle w:val="Ohne"/>
          <w:i/>
          <w:iCs/>
          <w:sz w:val="28"/>
          <w:szCs w:val="28"/>
        </w:rPr>
      </w:pPr>
      <w:r>
        <w:rPr>
          <w:rStyle w:val="Ohne"/>
          <w:i/>
          <w:iCs/>
          <w:noProof/>
          <w:sz w:val="28"/>
          <w:szCs w:val="28"/>
        </w:rPr>
        <w:drawing>
          <wp:inline distT="0" distB="0" distL="0" distR="0">
            <wp:extent cx="3200195" cy="2248721"/>
            <wp:effectExtent l="0" t="0" r="0" b="0"/>
            <wp:docPr id="1073741840" name="officeArt object" descr="Picture 14"/>
            <wp:cNvGraphicFramePr/>
            <a:graphic xmlns:a="http://schemas.openxmlformats.org/drawingml/2006/main">
              <a:graphicData uri="http://schemas.openxmlformats.org/drawingml/2006/picture">
                <pic:pic xmlns:pic="http://schemas.openxmlformats.org/drawingml/2006/picture">
                  <pic:nvPicPr>
                    <pic:cNvPr id="1073741840" name="Picture 14" descr="Picture 14"/>
                    <pic:cNvPicPr>
                      <a:picLocks noChangeAspect="1"/>
                    </pic:cNvPicPr>
                  </pic:nvPicPr>
                  <pic:blipFill>
                    <a:blip r:embed="rId11">
                      <a:extLst/>
                    </a:blip>
                    <a:stretch>
                      <a:fillRect/>
                    </a:stretch>
                  </pic:blipFill>
                  <pic:spPr>
                    <a:xfrm>
                      <a:off x="0" y="0"/>
                      <a:ext cx="3200195" cy="2248721"/>
                    </a:xfrm>
                    <a:prstGeom prst="rect">
                      <a:avLst/>
                    </a:prstGeom>
                    <a:ln w="12700" cap="flat">
                      <a:noFill/>
                      <a:miter lim="400000"/>
                    </a:ln>
                    <a:effectLst/>
                  </pic:spPr>
                </pic:pic>
              </a:graphicData>
            </a:graphic>
          </wp:inline>
        </w:drawing>
      </w:r>
    </w:p>
    <w:p w:rsidR="00BE01AC" w:rsidRDefault="007A5B95">
      <w:pPr>
        <w:pStyle w:val="KeinLeerraum"/>
        <w:spacing w:line="360" w:lineRule="auto"/>
        <w:rPr>
          <w:rStyle w:val="Ohne"/>
          <w:i/>
          <w:iCs/>
        </w:rPr>
      </w:pPr>
      <w:proofErr w:type="spellStart"/>
      <w:r>
        <w:rPr>
          <w:rStyle w:val="Ohne"/>
          <w:i/>
          <w:iCs/>
        </w:rPr>
        <w:t>Liedruf</w:t>
      </w:r>
      <w:proofErr w:type="spellEnd"/>
      <w:r>
        <w:rPr>
          <w:rStyle w:val="Ohne"/>
          <w:i/>
          <w:iCs/>
        </w:rPr>
        <w:t>: Quelle: Liederbuch für die Jugend, Quellverlag</w:t>
      </w:r>
    </w:p>
    <w:p w:rsidR="00BE01AC" w:rsidRDefault="007A5B95">
      <w:pPr>
        <w:spacing w:after="0" w:line="360" w:lineRule="auto"/>
        <w:ind w:left="1416" w:hanging="1416"/>
        <w:jc w:val="both"/>
        <w:rPr>
          <w:rStyle w:val="Ohne"/>
          <w:b/>
          <w:bCs/>
          <w:sz w:val="28"/>
          <w:szCs w:val="28"/>
        </w:rPr>
      </w:pPr>
      <w:r>
        <w:rPr>
          <w:rStyle w:val="Ohne"/>
          <w:noProof/>
        </w:rPr>
        <w:drawing>
          <wp:inline distT="0" distB="0" distL="0" distR="0">
            <wp:extent cx="228600" cy="228600"/>
            <wp:effectExtent l="0" t="0" r="0" b="0"/>
            <wp:docPr id="1073741841"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1"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rStyle w:val="Ohne"/>
          <w:noProof/>
        </w:rPr>
        <w:drawing>
          <wp:inline distT="0" distB="0" distL="0" distR="0">
            <wp:extent cx="236855" cy="228600"/>
            <wp:effectExtent l="0" t="0" r="0" b="0"/>
            <wp:docPr id="1073741842"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2" name="Punkte, Ort, Bunte, Muster, Design, Kreis, Nahtlose" descr="Punkte, Ort, Bunte, Muster, Design, Kreis, Nahtlose"/>
                    <pic:cNvPicPr>
                      <a:picLocks noChangeAspect="1"/>
                    </pic:cNvPicPr>
                  </pic:nvPicPr>
                  <pic:blipFill>
                    <a:blip r:embed="rId9">
                      <a:extLst/>
                    </a:blip>
                    <a:srcRect t="19846" r="79768" b="60309"/>
                    <a:stretch>
                      <a:fillRect/>
                    </a:stretch>
                  </pic:blipFill>
                  <pic:spPr>
                    <a:xfrm>
                      <a:off x="0" y="0"/>
                      <a:ext cx="236855" cy="228600"/>
                    </a:xfrm>
                    <a:prstGeom prst="rect">
                      <a:avLst/>
                    </a:prstGeom>
                    <a:ln w="12700" cap="flat">
                      <a:noFill/>
                      <a:miter lim="400000"/>
                    </a:ln>
                    <a:effectLst/>
                  </pic:spPr>
                </pic:pic>
              </a:graphicData>
            </a:graphic>
          </wp:inline>
        </w:drawing>
      </w:r>
      <w:r>
        <w:rPr>
          <w:rStyle w:val="Ohne"/>
          <w:noProof/>
        </w:rPr>
        <w:drawing>
          <wp:inline distT="0" distB="0" distL="0" distR="0">
            <wp:extent cx="232337" cy="236855"/>
            <wp:effectExtent l="0" t="0" r="0" b="0"/>
            <wp:docPr id="1073741843"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3"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rPr>
          <w:rStyle w:val="Ohne"/>
          <w:b/>
          <w:bCs/>
          <w:sz w:val="28"/>
          <w:szCs w:val="28"/>
        </w:rPr>
        <w:tab/>
        <w:t>2.3</w:t>
      </w:r>
      <w:r>
        <w:rPr>
          <w:rStyle w:val="Ohne"/>
          <w:b/>
          <w:bCs/>
          <w:sz w:val="28"/>
          <w:szCs w:val="28"/>
        </w:rPr>
        <w:tab/>
        <w:t xml:space="preserve">Eingangsgebet </w:t>
      </w:r>
    </w:p>
    <w:p w:rsidR="00BE01AC" w:rsidRDefault="007A5B95">
      <w:pPr>
        <w:pStyle w:val="KeinLeerraum"/>
        <w:spacing w:after="0" w:line="360" w:lineRule="auto"/>
        <w:rPr>
          <w:rStyle w:val="Ohne"/>
        </w:rPr>
      </w:pPr>
      <w:r>
        <w:rPr>
          <w:rStyle w:val="Ohne"/>
        </w:rPr>
        <w:t xml:space="preserve">Gott, du hast schon sehr viele </w:t>
      </w:r>
      <w:r>
        <w:rPr>
          <w:rStyle w:val="Ohne"/>
        </w:rPr>
        <w:t>Leute geheilt, gerettet und getröstet.</w:t>
      </w:r>
    </w:p>
    <w:p w:rsidR="00BE01AC" w:rsidRDefault="007A5B95">
      <w:pPr>
        <w:pStyle w:val="KeinLeerraum"/>
        <w:spacing w:after="0" w:line="360" w:lineRule="auto"/>
        <w:rPr>
          <w:rStyle w:val="Ohne"/>
        </w:rPr>
      </w:pPr>
      <w:r>
        <w:rPr>
          <w:rStyle w:val="Ohne"/>
        </w:rPr>
        <w:t>Was schlecht ist, kann gut werden, wenn du da bist.</w:t>
      </w:r>
    </w:p>
    <w:p w:rsidR="00BE01AC" w:rsidRDefault="007A5B95">
      <w:pPr>
        <w:pStyle w:val="KeinLeerraum"/>
        <w:spacing w:after="0" w:line="360" w:lineRule="auto"/>
        <w:rPr>
          <w:rStyle w:val="Ohne"/>
        </w:rPr>
      </w:pPr>
      <w:r>
        <w:rPr>
          <w:rStyle w:val="Ohne"/>
        </w:rPr>
        <w:t xml:space="preserve">Deshalb komm zu uns. </w:t>
      </w:r>
    </w:p>
    <w:p w:rsidR="00BE01AC" w:rsidRDefault="007A5B95">
      <w:pPr>
        <w:pStyle w:val="KeinLeerraum"/>
        <w:spacing w:after="0" w:line="360" w:lineRule="auto"/>
        <w:rPr>
          <w:rStyle w:val="Ohne"/>
        </w:rPr>
      </w:pPr>
      <w:r>
        <w:rPr>
          <w:rStyle w:val="Ohne"/>
        </w:rPr>
        <w:t xml:space="preserve">Dann können wir fröhlich sein, lachen, singen und feiern. </w:t>
      </w:r>
    </w:p>
    <w:p w:rsidR="00BE01AC" w:rsidRDefault="007A5B95">
      <w:pPr>
        <w:pStyle w:val="KeinLeerraum"/>
        <w:spacing w:line="360" w:lineRule="auto"/>
        <w:rPr>
          <w:rStyle w:val="Ohne"/>
        </w:rPr>
      </w:pPr>
      <w:r>
        <w:rPr>
          <w:rStyle w:val="Ohne"/>
        </w:rPr>
        <w:t xml:space="preserve">Amen. </w:t>
      </w:r>
    </w:p>
    <w:p w:rsidR="00BE01AC" w:rsidRDefault="007A5B95">
      <w:pPr>
        <w:spacing w:after="0" w:line="360" w:lineRule="auto"/>
        <w:jc w:val="both"/>
        <w:rPr>
          <w:rStyle w:val="Ohne"/>
          <w:b/>
          <w:bCs/>
          <w:sz w:val="28"/>
          <w:szCs w:val="28"/>
        </w:rPr>
      </w:pPr>
      <w:r>
        <w:rPr>
          <w:rStyle w:val="Ohne"/>
          <w:noProof/>
        </w:rPr>
        <w:drawing>
          <wp:inline distT="0" distB="0" distL="0" distR="0">
            <wp:extent cx="228600" cy="228600"/>
            <wp:effectExtent l="0" t="0" r="0" b="0"/>
            <wp:docPr id="1073741844"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4"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rStyle w:val="Ohne"/>
          <w:noProof/>
        </w:rPr>
        <w:drawing>
          <wp:inline distT="0" distB="0" distL="0" distR="0">
            <wp:extent cx="236855" cy="228600"/>
            <wp:effectExtent l="0" t="0" r="0" b="0"/>
            <wp:docPr id="1073741845"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5" name="Punkte, Ort, Bunte, Muster, Design, Kreis, Nahtlose" descr="Punkte, Ort, Bunte, Muster, Design, Kreis, Nahtlose"/>
                    <pic:cNvPicPr>
                      <a:picLocks noChangeAspect="1"/>
                    </pic:cNvPicPr>
                  </pic:nvPicPr>
                  <pic:blipFill>
                    <a:blip r:embed="rId9">
                      <a:extLst/>
                    </a:blip>
                    <a:srcRect t="19846" r="79768" b="60309"/>
                    <a:stretch>
                      <a:fillRect/>
                    </a:stretch>
                  </pic:blipFill>
                  <pic:spPr>
                    <a:xfrm>
                      <a:off x="0" y="0"/>
                      <a:ext cx="236855" cy="228600"/>
                    </a:xfrm>
                    <a:prstGeom prst="rect">
                      <a:avLst/>
                    </a:prstGeom>
                    <a:ln w="12700" cap="flat">
                      <a:noFill/>
                      <a:miter lim="400000"/>
                    </a:ln>
                    <a:effectLst/>
                  </pic:spPr>
                </pic:pic>
              </a:graphicData>
            </a:graphic>
          </wp:inline>
        </w:drawing>
      </w:r>
      <w:r>
        <w:rPr>
          <w:rStyle w:val="Ohne"/>
          <w:noProof/>
        </w:rPr>
        <w:drawing>
          <wp:inline distT="0" distB="0" distL="0" distR="0">
            <wp:extent cx="232337" cy="236855"/>
            <wp:effectExtent l="0" t="0" r="0" b="0"/>
            <wp:docPr id="1073741846"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6"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rPr>
          <w:rStyle w:val="Ohne"/>
        </w:rPr>
        <w:tab/>
      </w:r>
      <w:r>
        <w:rPr>
          <w:rStyle w:val="Ohne"/>
          <w:b/>
          <w:bCs/>
          <w:sz w:val="28"/>
          <w:szCs w:val="28"/>
        </w:rPr>
        <w:t>2. 4</w:t>
      </w:r>
      <w:r>
        <w:rPr>
          <w:rStyle w:val="Ohne"/>
          <w:b/>
          <w:bCs/>
          <w:sz w:val="28"/>
          <w:szCs w:val="28"/>
        </w:rPr>
        <w:tab/>
        <w:t>Liedvorschläge</w:t>
      </w:r>
    </w:p>
    <w:p w:rsidR="00BE01AC" w:rsidRDefault="007A5B95">
      <w:pPr>
        <w:spacing w:after="0" w:line="360" w:lineRule="auto"/>
        <w:jc w:val="both"/>
        <w:rPr>
          <w:rStyle w:val="Ohne"/>
        </w:rPr>
      </w:pPr>
      <w:r>
        <w:rPr>
          <w:rStyle w:val="Ohne"/>
          <w:b/>
          <w:bCs/>
        </w:rPr>
        <w:t xml:space="preserve">EG 272 </w:t>
      </w:r>
      <w:r>
        <w:rPr>
          <w:rStyle w:val="Ohne"/>
        </w:rPr>
        <w:t>Ich lobe meinen Gott von ganzem Herzen</w:t>
      </w:r>
    </w:p>
    <w:p w:rsidR="00BE01AC" w:rsidRDefault="007A5B95">
      <w:pPr>
        <w:spacing w:after="0" w:line="360" w:lineRule="auto"/>
        <w:jc w:val="both"/>
        <w:rPr>
          <w:rStyle w:val="Ohne"/>
        </w:rPr>
      </w:pPr>
      <w:r>
        <w:rPr>
          <w:rStyle w:val="Ohne"/>
          <w:b/>
          <w:bCs/>
        </w:rPr>
        <w:t>EG 333</w:t>
      </w:r>
      <w:r>
        <w:rPr>
          <w:rStyle w:val="Ohne"/>
        </w:rPr>
        <w:t xml:space="preserve"> </w:t>
      </w:r>
      <w:r>
        <w:rPr>
          <w:rStyle w:val="Ohne"/>
        </w:rPr>
        <w:t>Danket dem Herrn, wir danken dem Herrn. (Vorschlag A Wochenlied)</w:t>
      </w:r>
    </w:p>
    <w:p w:rsidR="00BE01AC" w:rsidRDefault="007A5B95">
      <w:pPr>
        <w:spacing w:after="0" w:line="360" w:lineRule="auto"/>
        <w:jc w:val="both"/>
        <w:rPr>
          <w:rStyle w:val="Ohne"/>
        </w:rPr>
      </w:pPr>
      <w:r>
        <w:rPr>
          <w:rStyle w:val="Ohne"/>
          <w:b/>
          <w:bCs/>
        </w:rPr>
        <w:t>EG 334</w:t>
      </w:r>
      <w:r>
        <w:rPr>
          <w:rStyle w:val="Ohne"/>
        </w:rPr>
        <w:t xml:space="preserve"> Danke für diesen guten Morgen</w:t>
      </w:r>
    </w:p>
    <w:p w:rsidR="00BE01AC" w:rsidRDefault="007A5B95">
      <w:pPr>
        <w:spacing w:after="0" w:line="360" w:lineRule="auto"/>
        <w:jc w:val="both"/>
        <w:rPr>
          <w:rStyle w:val="Ohne"/>
        </w:rPr>
      </w:pPr>
      <w:r>
        <w:rPr>
          <w:rStyle w:val="Ohne"/>
          <w:b/>
          <w:bCs/>
        </w:rPr>
        <w:t>Singt von Hoffnung 77</w:t>
      </w:r>
      <w:r>
        <w:rPr>
          <w:rStyle w:val="Ohne"/>
        </w:rPr>
        <w:t xml:space="preserve"> Lobe den Herrn meine Seele (Vorschlag B Wochenlied)</w:t>
      </w:r>
    </w:p>
    <w:p w:rsidR="00BE01AC" w:rsidRDefault="007A5B95">
      <w:pPr>
        <w:spacing w:after="0" w:line="360" w:lineRule="auto"/>
        <w:jc w:val="both"/>
        <w:rPr>
          <w:rStyle w:val="Ohne"/>
        </w:rPr>
      </w:pPr>
      <w:r>
        <w:rPr>
          <w:rStyle w:val="Ohne"/>
          <w:b/>
          <w:bCs/>
        </w:rPr>
        <w:t xml:space="preserve">Singt von Hoffnung 94 </w:t>
      </w:r>
      <w:r>
        <w:rPr>
          <w:rStyle w:val="Ohne"/>
        </w:rPr>
        <w:t>Ich bin bei euch alle Tage</w:t>
      </w:r>
    </w:p>
    <w:p w:rsidR="00BE01AC" w:rsidRDefault="007A5B95">
      <w:pPr>
        <w:spacing w:after="0" w:line="360" w:lineRule="auto"/>
        <w:jc w:val="both"/>
        <w:rPr>
          <w:rStyle w:val="Ohne"/>
        </w:rPr>
      </w:pPr>
      <w:r>
        <w:rPr>
          <w:rStyle w:val="Ohne"/>
          <w:b/>
          <w:bCs/>
        </w:rPr>
        <w:t xml:space="preserve">Singt von Hoffnung 98 </w:t>
      </w:r>
      <w:r>
        <w:rPr>
          <w:rStyle w:val="Ohne"/>
        </w:rPr>
        <w:t>Meine Hof</w:t>
      </w:r>
      <w:r>
        <w:rPr>
          <w:rStyle w:val="Ohne"/>
        </w:rPr>
        <w:t>fnung und meine Freude</w:t>
      </w:r>
    </w:p>
    <w:p w:rsidR="00BE01AC" w:rsidRDefault="007A5B95">
      <w:pPr>
        <w:spacing w:after="0" w:line="360" w:lineRule="auto"/>
        <w:jc w:val="both"/>
        <w:rPr>
          <w:rStyle w:val="Ohne"/>
        </w:rPr>
      </w:pPr>
      <w:r>
        <w:rPr>
          <w:rStyle w:val="Ohne"/>
          <w:b/>
          <w:bCs/>
        </w:rPr>
        <w:t>Kindergesangbuch 130</w:t>
      </w:r>
      <w:r>
        <w:rPr>
          <w:rStyle w:val="Ohne"/>
        </w:rPr>
        <w:t xml:space="preserve"> Trommle mein Herz für das Leben </w:t>
      </w:r>
    </w:p>
    <w:p w:rsidR="00BE01AC" w:rsidRDefault="007A5B95">
      <w:pPr>
        <w:spacing w:after="0" w:line="360" w:lineRule="auto"/>
        <w:jc w:val="both"/>
        <w:rPr>
          <w:rStyle w:val="Ohne"/>
        </w:rPr>
      </w:pPr>
      <w:r>
        <w:rPr>
          <w:rStyle w:val="Ohne"/>
          <w:b/>
          <w:bCs/>
        </w:rPr>
        <w:t xml:space="preserve">Kindergesangbuch 176  </w:t>
      </w:r>
      <w:r>
        <w:rPr>
          <w:rStyle w:val="Ohne"/>
        </w:rPr>
        <w:t xml:space="preserve">Kommt herbei, singt dem Herrn </w:t>
      </w:r>
    </w:p>
    <w:p w:rsidR="00BE01AC" w:rsidRDefault="007A5B95">
      <w:pPr>
        <w:spacing w:after="0" w:line="360" w:lineRule="auto"/>
        <w:jc w:val="both"/>
        <w:rPr>
          <w:rStyle w:val="Ohne"/>
        </w:rPr>
      </w:pPr>
      <w:r>
        <w:rPr>
          <w:rStyle w:val="Ohne"/>
          <w:b/>
          <w:bCs/>
        </w:rPr>
        <w:t xml:space="preserve">Kindergesangbuch 189 </w:t>
      </w:r>
      <w:r>
        <w:rPr>
          <w:rStyle w:val="Ohne"/>
        </w:rPr>
        <w:t>Lasst uns miteinander... singen spielen lobenden Herrn</w:t>
      </w:r>
    </w:p>
    <w:p w:rsidR="00BE01AC" w:rsidRDefault="007A5B95">
      <w:pPr>
        <w:spacing w:after="0" w:line="360" w:lineRule="auto"/>
        <w:jc w:val="both"/>
        <w:rPr>
          <w:rStyle w:val="Ohne"/>
        </w:rPr>
      </w:pPr>
      <w:r>
        <w:rPr>
          <w:rStyle w:val="Ohne"/>
          <w:b/>
          <w:bCs/>
        </w:rPr>
        <w:t xml:space="preserve">Kindergesangbuch 193 </w:t>
      </w:r>
      <w:proofErr w:type="spellStart"/>
      <w:r>
        <w:rPr>
          <w:rStyle w:val="Ohne"/>
        </w:rPr>
        <w:t>Hallelu</w:t>
      </w:r>
      <w:proofErr w:type="spellEnd"/>
      <w:r>
        <w:rPr>
          <w:rStyle w:val="Ohne"/>
        </w:rPr>
        <w:t>…</w:t>
      </w:r>
    </w:p>
    <w:p w:rsidR="00BE01AC" w:rsidRDefault="007A5B95">
      <w:pPr>
        <w:spacing w:after="0" w:line="360" w:lineRule="auto"/>
        <w:jc w:val="both"/>
        <w:rPr>
          <w:rStyle w:val="Ohne"/>
        </w:rPr>
      </w:pPr>
      <w:r>
        <w:rPr>
          <w:rStyle w:val="Ohne"/>
          <w:b/>
          <w:bCs/>
        </w:rPr>
        <w:t xml:space="preserve">EG.E 19 </w:t>
      </w:r>
      <w:r>
        <w:rPr>
          <w:rStyle w:val="Ohne"/>
        </w:rPr>
        <w:t>Ich sing dir</w:t>
      </w:r>
      <w:r>
        <w:rPr>
          <w:rStyle w:val="Ohne"/>
        </w:rPr>
        <w:t xml:space="preserve"> mein Lied</w:t>
      </w:r>
    </w:p>
    <w:p w:rsidR="00BE01AC" w:rsidRDefault="00BE01AC">
      <w:pPr>
        <w:spacing w:after="0" w:line="360" w:lineRule="auto"/>
        <w:jc w:val="both"/>
        <w:rPr>
          <w:rStyle w:val="Ohne"/>
        </w:rPr>
      </w:pPr>
    </w:p>
    <w:p w:rsidR="00BE01AC" w:rsidRDefault="007A5B95">
      <w:pPr>
        <w:spacing w:after="0" w:line="360" w:lineRule="auto"/>
        <w:ind w:left="1410" w:hanging="1410"/>
        <w:jc w:val="both"/>
        <w:rPr>
          <w:rStyle w:val="Ohne"/>
          <w:b/>
          <w:bCs/>
          <w:sz w:val="28"/>
          <w:szCs w:val="28"/>
        </w:rPr>
      </w:pPr>
      <w:r>
        <w:rPr>
          <w:rStyle w:val="Ohne"/>
          <w:noProof/>
        </w:rPr>
        <w:drawing>
          <wp:inline distT="0" distB="0" distL="0" distR="0">
            <wp:extent cx="228600" cy="228600"/>
            <wp:effectExtent l="0" t="0" r="0" b="0"/>
            <wp:docPr id="1073741847"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7"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rStyle w:val="Ohne"/>
          <w:noProof/>
        </w:rPr>
        <w:drawing>
          <wp:inline distT="0" distB="0" distL="0" distR="0">
            <wp:extent cx="232337" cy="236855"/>
            <wp:effectExtent l="0" t="0" r="0" b="0"/>
            <wp:docPr id="1073741848"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8"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rPr>
          <w:rStyle w:val="Ohne"/>
        </w:rPr>
        <w:tab/>
      </w:r>
      <w:r>
        <w:rPr>
          <w:rStyle w:val="Ohne"/>
          <w:b/>
          <w:bCs/>
          <w:sz w:val="28"/>
          <w:szCs w:val="28"/>
        </w:rPr>
        <w:t>2.5</w:t>
      </w:r>
      <w:r>
        <w:rPr>
          <w:rStyle w:val="Ohne"/>
          <w:b/>
          <w:bCs/>
          <w:sz w:val="28"/>
          <w:szCs w:val="28"/>
        </w:rPr>
        <w:tab/>
        <w:t xml:space="preserve">Alternative Textvarianten der Lesungen </w:t>
      </w:r>
    </w:p>
    <w:p w:rsidR="00BE01AC" w:rsidRDefault="007A5B95">
      <w:pPr>
        <w:spacing w:after="0" w:line="360" w:lineRule="auto"/>
        <w:ind w:left="1416"/>
        <w:rPr>
          <w:rStyle w:val="Ohne"/>
          <w:b/>
          <w:bCs/>
          <w:sz w:val="28"/>
          <w:szCs w:val="28"/>
        </w:rPr>
      </w:pPr>
      <w:r>
        <w:rPr>
          <w:rStyle w:val="Ohne"/>
          <w:b/>
          <w:bCs/>
          <w:sz w:val="28"/>
          <w:szCs w:val="28"/>
        </w:rPr>
        <w:t>- Alttestamentliche Lesung: 1. Mose 28,10-19a(19b-22)</w:t>
      </w:r>
    </w:p>
    <w:p w:rsidR="00BE01AC" w:rsidRDefault="007A5B95">
      <w:pPr>
        <w:spacing w:after="0" w:line="360" w:lineRule="auto"/>
        <w:jc w:val="both"/>
        <w:rPr>
          <w:rStyle w:val="Ohne"/>
          <w:i/>
          <w:iCs/>
          <w:color w:val="FF0000"/>
          <w:u w:color="FF0000"/>
        </w:rPr>
      </w:pPr>
      <w:r>
        <w:rPr>
          <w:rStyle w:val="Ohne"/>
          <w:i/>
          <w:iCs/>
        </w:rPr>
        <w:tab/>
      </w:r>
      <w:r>
        <w:rPr>
          <w:rStyle w:val="Ohne"/>
          <w:i/>
          <w:iCs/>
        </w:rPr>
        <w:tab/>
      </w:r>
      <w:r>
        <w:rPr>
          <w:rStyle w:val="Ohne"/>
          <w:i/>
          <w:iCs/>
        </w:rPr>
        <w:t>Quelle: nach Neukirchner Kinder-Bibel S. 44</w:t>
      </w:r>
    </w:p>
    <w:p w:rsidR="00BE01AC" w:rsidRDefault="00BE01AC">
      <w:pPr>
        <w:spacing w:after="0" w:line="360" w:lineRule="auto"/>
        <w:ind w:left="1416"/>
        <w:rPr>
          <w:rStyle w:val="Ohne"/>
          <w:b/>
          <w:bCs/>
          <w:sz w:val="28"/>
          <w:szCs w:val="28"/>
        </w:rPr>
      </w:pPr>
    </w:p>
    <w:p w:rsidR="00BE01AC" w:rsidRDefault="007A5B95">
      <w:pPr>
        <w:spacing w:after="0" w:line="360" w:lineRule="auto"/>
        <w:jc w:val="both"/>
      </w:pPr>
      <w:r>
        <w:rPr>
          <w:rStyle w:val="Ohne"/>
        </w:rPr>
        <w:t xml:space="preserve">Endlich hatte Jakob, was er sich wünschte: Sein Vater hatte ihn und nicht seinen Bruder </w:t>
      </w:r>
      <w:r>
        <w:rPr>
          <w:rStyle w:val="Ohne"/>
        </w:rPr>
        <w:t xml:space="preserve">gesegnet. Aber er hatte seinen Vater betrogen und Esau war von nun an sein erbitterter Feind. Esau war so wütend, dass er Jakob umbringen wollte. „Du musst fliehen!“ drängte die Mutter. „Sonst bringt dich Esau noch um. Flieh nach </w:t>
      </w:r>
      <w:proofErr w:type="spellStart"/>
      <w:r>
        <w:rPr>
          <w:rStyle w:val="Ohne"/>
        </w:rPr>
        <w:t>Haran</w:t>
      </w:r>
      <w:proofErr w:type="spellEnd"/>
      <w:r>
        <w:rPr>
          <w:rStyle w:val="Ohne"/>
        </w:rPr>
        <w:t>. Geh zu meinem Brude</w:t>
      </w:r>
      <w:r>
        <w:rPr>
          <w:rStyle w:val="Ohne"/>
        </w:rPr>
        <w:t xml:space="preserve">r!“ </w:t>
      </w:r>
    </w:p>
    <w:p w:rsidR="00BE01AC" w:rsidRDefault="007A5B95">
      <w:pPr>
        <w:spacing w:after="0" w:line="360" w:lineRule="auto"/>
        <w:jc w:val="both"/>
      </w:pPr>
      <w:r>
        <w:rPr>
          <w:rStyle w:val="Ohne"/>
        </w:rPr>
        <w:t xml:space="preserve">Da floh Jakob. Er wanderte ohne Pause, bis die Nacht hereinbrach. Aber wo sollte Jakob schlafen? Weit und breit gab es kein Haus und kein Zelt. Da legte sich Jakob auf die Erde. Er nahm einen Stein als Kissen und schlief ein. </w:t>
      </w:r>
    </w:p>
    <w:p w:rsidR="00BE01AC" w:rsidRDefault="007A5B95">
      <w:pPr>
        <w:spacing w:after="0" w:line="360" w:lineRule="auto"/>
        <w:jc w:val="both"/>
      </w:pPr>
      <w:r>
        <w:rPr>
          <w:rStyle w:val="Ohne"/>
        </w:rPr>
        <w:t>In dieser Nacht hatte Ja</w:t>
      </w:r>
      <w:r>
        <w:rPr>
          <w:rStyle w:val="Ohne"/>
        </w:rPr>
        <w:t>kob einen seltsamen Traum: Er sah eine Leiter, die war so hoch wie der Himmel. Auf der Leiter stiegen Engel hinauf und hinunter. Und Gott sprach zu Jakob im Traum: „Ich bin Gott, der Gott deines Großvaters Abraham und der Gott deines Vaters Isaak. Ich will</w:t>
      </w:r>
      <w:r>
        <w:rPr>
          <w:rStyle w:val="Ohne"/>
        </w:rPr>
        <w:t xml:space="preserve"> auch dein Gott sein. Ich bin bei dir. Ich behüte dich auf dem Weg. Ich bringe dich auch wieder zurück. Dieses Land, auf dem du jetzt liegst, will ich dir geben. Deine Kinder werden einmal hier wohnen.“ Da wachte Jakob auf. Er rief: „Das ist ein besonderer</w:t>
      </w:r>
      <w:r>
        <w:rPr>
          <w:rStyle w:val="Ohne"/>
        </w:rPr>
        <w:t xml:space="preserve">, ein heiliger Ort. Hier wohnt Gott! Diesen Ort will ich Bethel` nennen. Das heißt: ´Haus Gottes`. Denn hier wohnt Gott. </w:t>
      </w:r>
    </w:p>
    <w:p w:rsidR="00BE01AC" w:rsidRDefault="00BE01AC">
      <w:pPr>
        <w:spacing w:after="0" w:line="360" w:lineRule="auto"/>
        <w:jc w:val="both"/>
        <w:rPr>
          <w:rStyle w:val="Ohne"/>
          <w:b/>
          <w:bCs/>
          <w:sz w:val="28"/>
          <w:szCs w:val="28"/>
        </w:rPr>
      </w:pPr>
    </w:p>
    <w:p w:rsidR="00BE01AC" w:rsidRDefault="007A5B95">
      <w:pPr>
        <w:spacing w:after="0" w:line="360" w:lineRule="auto"/>
        <w:ind w:left="1418"/>
        <w:jc w:val="both"/>
        <w:rPr>
          <w:rStyle w:val="Ohne"/>
          <w:b/>
          <w:bCs/>
          <w:sz w:val="28"/>
          <w:szCs w:val="28"/>
        </w:rPr>
      </w:pPr>
      <w:r>
        <w:rPr>
          <w:rStyle w:val="Ohne"/>
          <w:b/>
          <w:bCs/>
          <w:sz w:val="28"/>
          <w:szCs w:val="28"/>
        </w:rPr>
        <w:t>- Epistel: Römer 8,14-17</w:t>
      </w:r>
    </w:p>
    <w:p w:rsidR="00BE01AC" w:rsidRDefault="007A5B95">
      <w:pPr>
        <w:spacing w:after="0" w:line="360" w:lineRule="auto"/>
        <w:ind w:firstLine="28"/>
        <w:jc w:val="both"/>
        <w:rPr>
          <w:rStyle w:val="Ohne"/>
          <w:sz w:val="22"/>
          <w:szCs w:val="22"/>
        </w:rPr>
      </w:pPr>
      <w:r>
        <w:rPr>
          <w:rStyle w:val="Ohne"/>
          <w:sz w:val="22"/>
          <w:szCs w:val="22"/>
        </w:rPr>
        <w:t>Übertragung: Björn Fischer</w:t>
      </w:r>
    </w:p>
    <w:p w:rsidR="00BE01AC" w:rsidRDefault="00BE01AC">
      <w:pPr>
        <w:spacing w:after="0" w:line="360" w:lineRule="auto"/>
        <w:ind w:left="1418"/>
        <w:jc w:val="both"/>
        <w:rPr>
          <w:rStyle w:val="Ohne"/>
          <w:i/>
          <w:iCs/>
        </w:rPr>
      </w:pPr>
    </w:p>
    <w:p w:rsidR="00BE01AC" w:rsidRDefault="007A5B95">
      <w:pPr>
        <w:spacing w:after="0" w:line="360" w:lineRule="auto"/>
        <w:jc w:val="both"/>
        <w:rPr>
          <w:rStyle w:val="Ohne"/>
        </w:rPr>
      </w:pPr>
      <w:r>
        <w:rPr>
          <w:rStyle w:val="Ohne"/>
        </w:rPr>
        <w:t xml:space="preserve">Alle, die mit Gott leben, sind seine Kinder. </w:t>
      </w:r>
    </w:p>
    <w:p w:rsidR="00BE01AC" w:rsidRDefault="007A5B95">
      <w:pPr>
        <w:spacing w:after="0" w:line="360" w:lineRule="auto"/>
        <w:jc w:val="both"/>
        <w:rPr>
          <w:rStyle w:val="Ohne"/>
        </w:rPr>
      </w:pPr>
      <w:r>
        <w:rPr>
          <w:rStyle w:val="Ohne"/>
        </w:rPr>
        <w:t>Er ist kein König, der euch unterd</w:t>
      </w:r>
      <w:r>
        <w:rPr>
          <w:rStyle w:val="Ohne"/>
        </w:rPr>
        <w:t xml:space="preserve">rückt. </w:t>
      </w:r>
    </w:p>
    <w:p w:rsidR="00BE01AC" w:rsidRDefault="007A5B95">
      <w:pPr>
        <w:spacing w:after="0" w:line="360" w:lineRule="auto"/>
        <w:jc w:val="both"/>
        <w:rPr>
          <w:rStyle w:val="Ohne"/>
        </w:rPr>
      </w:pPr>
      <w:r>
        <w:rPr>
          <w:rStyle w:val="Ohne"/>
        </w:rPr>
        <w:t>Sonst müsstet ihr ja Angst haben!</w:t>
      </w:r>
    </w:p>
    <w:p w:rsidR="00BE01AC" w:rsidRDefault="007A5B95">
      <w:pPr>
        <w:spacing w:after="0" w:line="360" w:lineRule="auto"/>
        <w:jc w:val="both"/>
        <w:rPr>
          <w:rStyle w:val="Ohne"/>
        </w:rPr>
      </w:pPr>
      <w:r>
        <w:rPr>
          <w:rStyle w:val="Ohne"/>
        </w:rPr>
        <w:t xml:space="preserve">Sondern ihr merkt: Ihr seid seine Töchter und Söhne. </w:t>
      </w:r>
    </w:p>
    <w:p w:rsidR="00BE01AC" w:rsidRDefault="007A5B95">
      <w:pPr>
        <w:spacing w:after="0" w:line="360" w:lineRule="auto"/>
        <w:jc w:val="both"/>
        <w:rPr>
          <w:rStyle w:val="Ohne"/>
        </w:rPr>
      </w:pPr>
      <w:r>
        <w:rPr>
          <w:rStyle w:val="Ohne"/>
        </w:rPr>
        <w:t>Und die können zu ihm sagen: „Abba“, das heißt in der Sprache von Jesus: „Papa“.</w:t>
      </w:r>
    </w:p>
    <w:p w:rsidR="00BE01AC" w:rsidRDefault="007A5B95">
      <w:pPr>
        <w:spacing w:after="0" w:line="360" w:lineRule="auto"/>
        <w:jc w:val="both"/>
        <w:rPr>
          <w:rStyle w:val="Ohne"/>
        </w:rPr>
      </w:pPr>
      <w:r>
        <w:rPr>
          <w:rStyle w:val="Ohne"/>
        </w:rPr>
        <w:t>Mama und Papa sind fü</w:t>
      </w:r>
      <w:r>
        <w:rPr>
          <w:rStyle w:val="Ohne"/>
        </w:rPr>
        <w:t xml:space="preserve">r immer Mama und Papa. Und </w:t>
      </w:r>
      <w:proofErr w:type="spellStart"/>
      <w:r>
        <w:rPr>
          <w:rStyle w:val="Ohne"/>
        </w:rPr>
        <w:t>genau so</w:t>
      </w:r>
      <w:proofErr w:type="spellEnd"/>
      <w:r>
        <w:rPr>
          <w:rStyle w:val="Ohne"/>
        </w:rPr>
        <w:t xml:space="preserve"> sicher bleibt ihr auch Gottes Kinder. </w:t>
      </w:r>
    </w:p>
    <w:p w:rsidR="00BE01AC" w:rsidRDefault="007A5B95">
      <w:pPr>
        <w:spacing w:after="0" w:line="360" w:lineRule="auto"/>
        <w:jc w:val="both"/>
        <w:rPr>
          <w:rStyle w:val="Ohne"/>
        </w:rPr>
      </w:pPr>
      <w:r>
        <w:rPr>
          <w:rStyle w:val="Ohne"/>
        </w:rPr>
        <w:t>Gott geht mit euch durch dick und dünn.</w:t>
      </w:r>
    </w:p>
    <w:p w:rsidR="00BE01AC" w:rsidRDefault="00BE01AC">
      <w:pPr>
        <w:spacing w:after="0" w:line="360" w:lineRule="auto"/>
        <w:ind w:left="709" w:firstLine="708"/>
        <w:jc w:val="both"/>
        <w:rPr>
          <w:rStyle w:val="Ohne"/>
          <w:b/>
          <w:bCs/>
          <w:sz w:val="28"/>
          <w:szCs w:val="28"/>
        </w:rPr>
      </w:pPr>
    </w:p>
    <w:p w:rsidR="00BE01AC" w:rsidRDefault="007A5B95">
      <w:pPr>
        <w:spacing w:after="0" w:line="360" w:lineRule="auto"/>
        <w:ind w:left="708" w:firstLine="708"/>
        <w:jc w:val="both"/>
        <w:rPr>
          <w:rStyle w:val="Ohne"/>
          <w:b/>
          <w:bCs/>
          <w:sz w:val="28"/>
          <w:szCs w:val="28"/>
        </w:rPr>
      </w:pPr>
      <w:r>
        <w:rPr>
          <w:rStyle w:val="Ohne"/>
          <w:b/>
          <w:bCs/>
          <w:sz w:val="28"/>
          <w:szCs w:val="28"/>
        </w:rPr>
        <w:t>- Evangelium: Lukas17,11-19: Der dankbare Samariter</w:t>
      </w:r>
    </w:p>
    <w:p w:rsidR="00BE01AC" w:rsidRDefault="007A5B95">
      <w:pPr>
        <w:spacing w:after="0" w:line="360" w:lineRule="auto"/>
        <w:jc w:val="both"/>
        <w:rPr>
          <w:rStyle w:val="Ohne"/>
          <w:b/>
          <w:bCs/>
          <w:sz w:val="28"/>
          <w:szCs w:val="28"/>
        </w:rPr>
      </w:pPr>
      <w:r>
        <w:rPr>
          <w:rStyle w:val="Ohne"/>
          <w:i/>
          <w:iCs/>
        </w:rPr>
        <w:t xml:space="preserve">Quelle nach: </w:t>
      </w:r>
      <w:hyperlink r:id="rId12" w:history="1">
        <w:r>
          <w:rPr>
            <w:rStyle w:val="Hyperlink1"/>
          </w:rPr>
          <w:t>www.evangelium-in-</w:t>
        </w:r>
        <w:r>
          <w:rPr>
            <w:rStyle w:val="Hyperlink1"/>
          </w:rPr>
          <w:t>leichter-sprache.de</w:t>
        </w:r>
      </w:hyperlink>
      <w:r>
        <w:rPr>
          <w:rStyle w:val="Ohne"/>
          <w:i/>
          <w:iCs/>
        </w:rPr>
        <w:t xml:space="preserve"> (leicht gekürzt)</w:t>
      </w:r>
    </w:p>
    <w:p w:rsidR="00BE01AC" w:rsidRDefault="007A5B95">
      <w:pPr>
        <w:shd w:val="clear" w:color="auto" w:fill="FFFFFF"/>
        <w:spacing w:after="0" w:line="360" w:lineRule="auto"/>
      </w:pPr>
      <w:r>
        <w:rPr>
          <w:rStyle w:val="Ohne"/>
        </w:rPr>
        <w:t>Einmal kam Jesus in ein Dorf. Dort kamen zehn Männer zu Jesus. Die Männer blieben weit weg von Jesus stehen. Sie waren schwer krank. Ihre Krankheit war sehr ansteckend. Damit sie niemanden anstecken können, müssen si</w:t>
      </w:r>
      <w:r>
        <w:rPr>
          <w:rStyle w:val="Ohne"/>
        </w:rPr>
        <w:t xml:space="preserve">e von gesunden Menschen weit weg bleiben. </w:t>
      </w:r>
    </w:p>
    <w:p w:rsidR="00BE01AC" w:rsidRDefault="007A5B95">
      <w:pPr>
        <w:shd w:val="clear" w:color="auto" w:fill="FFFFFF"/>
        <w:spacing w:after="0" w:line="360" w:lineRule="auto"/>
      </w:pPr>
      <w:r>
        <w:rPr>
          <w:rStyle w:val="Ohne"/>
        </w:rPr>
        <w:t>Die Männer riefen: „ Jesus, bitte – hilf uns!“</w:t>
      </w:r>
    </w:p>
    <w:p w:rsidR="00BE01AC" w:rsidRDefault="007A5B95">
      <w:pPr>
        <w:shd w:val="clear" w:color="auto" w:fill="FFFFFF"/>
        <w:spacing w:after="0" w:line="360" w:lineRule="auto"/>
      </w:pPr>
      <w:r>
        <w:rPr>
          <w:rStyle w:val="Ohne"/>
        </w:rPr>
        <w:t xml:space="preserve">Jesus sah sie an. Dann sagte er: „Geht und zeigt euch den Priestern.“ </w:t>
      </w:r>
    </w:p>
    <w:p w:rsidR="00BE01AC" w:rsidRDefault="007A5B95">
      <w:pPr>
        <w:shd w:val="clear" w:color="auto" w:fill="FFFFFF"/>
        <w:spacing w:after="0" w:line="360" w:lineRule="auto"/>
      </w:pPr>
      <w:r>
        <w:rPr>
          <w:rStyle w:val="Ohne"/>
        </w:rPr>
        <w:t>Die Männer gingen los. Unterwegs wurden die Männer gesund.</w:t>
      </w:r>
    </w:p>
    <w:p w:rsidR="00BE01AC" w:rsidRDefault="007A5B95">
      <w:pPr>
        <w:shd w:val="clear" w:color="auto" w:fill="FFFFFF"/>
        <w:spacing w:after="0" w:line="360" w:lineRule="auto"/>
      </w:pPr>
      <w:r>
        <w:rPr>
          <w:rStyle w:val="Ohne"/>
        </w:rPr>
        <w:t>Einer von ihnen ging sofort zu Jesus</w:t>
      </w:r>
      <w:r>
        <w:rPr>
          <w:rStyle w:val="Ohne"/>
        </w:rPr>
        <w:t xml:space="preserve"> zurück.</w:t>
      </w:r>
      <w:r>
        <w:rPr>
          <w:rStyle w:val="Ohne"/>
        </w:rPr>
        <w:br/>
      </w:r>
      <w:r>
        <w:rPr>
          <w:rStyle w:val="Ohne"/>
        </w:rPr>
        <w:t>Der Mann freute sich riesig, weil er wieder gesund war.</w:t>
      </w:r>
      <w:r>
        <w:rPr>
          <w:rStyle w:val="Ohne"/>
        </w:rPr>
        <w:br/>
      </w:r>
      <w:r>
        <w:rPr>
          <w:rStyle w:val="Ohne"/>
        </w:rPr>
        <w:t>Er fing laut an Gott zu loben. Er kniete sich vor Jesus auf den Boden.</w:t>
      </w:r>
      <w:r>
        <w:rPr>
          <w:rStyle w:val="Ohne"/>
        </w:rPr>
        <w:br/>
      </w:r>
      <w:r>
        <w:rPr>
          <w:rStyle w:val="Ohne"/>
        </w:rPr>
        <w:t>Der Mann dankte Jesus aus ganzem Herzen.</w:t>
      </w:r>
    </w:p>
    <w:p w:rsidR="00BE01AC" w:rsidRDefault="007A5B95">
      <w:pPr>
        <w:shd w:val="clear" w:color="auto" w:fill="FFFFFF"/>
        <w:spacing w:after="0" w:line="360" w:lineRule="auto"/>
      </w:pPr>
      <w:r>
        <w:rPr>
          <w:rStyle w:val="Ohne"/>
        </w:rPr>
        <w:t>Jesus sagte: „Ich freue mich, weil du zurückgekommen bist.“</w:t>
      </w:r>
    </w:p>
    <w:p w:rsidR="00BE01AC" w:rsidRDefault="007A5B95">
      <w:pPr>
        <w:shd w:val="clear" w:color="auto" w:fill="FFFFFF"/>
        <w:spacing w:after="0" w:line="360" w:lineRule="auto"/>
      </w:pPr>
      <w:r>
        <w:rPr>
          <w:rStyle w:val="Ohne"/>
        </w:rPr>
        <w:t>Aber Jesus wunderte</w:t>
      </w:r>
      <w:r>
        <w:rPr>
          <w:rStyle w:val="Ohne"/>
        </w:rPr>
        <w:t xml:space="preserve"> sich auch: „Wo sind denn die anderen neun Männer?</w:t>
      </w:r>
      <w:r>
        <w:rPr>
          <w:rStyle w:val="Ohne"/>
        </w:rPr>
        <w:br/>
      </w:r>
      <w:r>
        <w:rPr>
          <w:rStyle w:val="Ohne"/>
        </w:rPr>
        <w:t>Es sind doch alle zehn Männer gesund geworden. Freuen die sich gar nicht? Wollen die anderen Männer Gott gar nicht loben, weil Gott sie gesund gemacht hat?“</w:t>
      </w:r>
    </w:p>
    <w:p w:rsidR="00BE01AC" w:rsidRDefault="007A5B95">
      <w:pPr>
        <w:shd w:val="clear" w:color="auto" w:fill="FFFFFF"/>
        <w:spacing w:after="0" w:line="360" w:lineRule="auto"/>
      </w:pPr>
      <w:r>
        <w:rPr>
          <w:rStyle w:val="Ohne"/>
        </w:rPr>
        <w:t>Jesus sagte zu dem dankbaren Mann: „Jetzt ist al</w:t>
      </w:r>
      <w:r>
        <w:rPr>
          <w:rStyle w:val="Ohne"/>
        </w:rPr>
        <w:t>les gut. Geh nach Hause. Gott hat dir geholfen, weil du an Gott geglaubt hast.“</w:t>
      </w:r>
    </w:p>
    <w:p w:rsidR="00BE01AC" w:rsidRDefault="00BE01AC">
      <w:pPr>
        <w:spacing w:after="0" w:line="360" w:lineRule="auto"/>
        <w:jc w:val="both"/>
        <w:rPr>
          <w:rStyle w:val="Ohne"/>
          <w:i/>
          <w:iCs/>
        </w:rPr>
      </w:pPr>
    </w:p>
    <w:p w:rsidR="00BE01AC" w:rsidRDefault="007A5B95">
      <w:pPr>
        <w:spacing w:after="0" w:line="360" w:lineRule="auto"/>
        <w:ind w:left="708" w:firstLine="708"/>
        <w:jc w:val="both"/>
        <w:rPr>
          <w:rStyle w:val="Ohne"/>
          <w:b/>
          <w:bCs/>
        </w:rPr>
      </w:pPr>
      <w:r>
        <w:rPr>
          <w:rStyle w:val="Ohne"/>
          <w:b/>
          <w:bCs/>
        </w:rPr>
        <w:t xml:space="preserve">- Predigttext: </w:t>
      </w:r>
      <w:proofErr w:type="spellStart"/>
      <w:r>
        <w:rPr>
          <w:rStyle w:val="Ohne"/>
          <w:b/>
          <w:bCs/>
        </w:rPr>
        <w:t>Jes</w:t>
      </w:r>
      <w:proofErr w:type="spellEnd"/>
      <w:r>
        <w:rPr>
          <w:rStyle w:val="Ohne"/>
          <w:b/>
          <w:bCs/>
        </w:rPr>
        <w:t xml:space="preserve"> 12,1-6</w:t>
      </w:r>
    </w:p>
    <w:p w:rsidR="00BE01AC" w:rsidRDefault="007A5B95">
      <w:pPr>
        <w:spacing w:after="0" w:line="360" w:lineRule="auto"/>
        <w:jc w:val="both"/>
        <w:rPr>
          <w:rStyle w:val="Ohne"/>
          <w:i/>
          <w:iCs/>
        </w:rPr>
      </w:pPr>
      <w:r>
        <w:rPr>
          <w:rStyle w:val="Ohne"/>
        </w:rPr>
        <w:t>Übertragung Björn Fischer</w:t>
      </w:r>
    </w:p>
    <w:p w:rsidR="00BE01AC" w:rsidRDefault="00BE01AC">
      <w:pPr>
        <w:spacing w:after="0" w:line="360" w:lineRule="auto"/>
        <w:ind w:left="708" w:firstLine="708"/>
        <w:jc w:val="both"/>
      </w:pPr>
    </w:p>
    <w:p w:rsidR="00BE01AC" w:rsidRDefault="007A5B95">
      <w:pPr>
        <w:spacing w:after="0" w:line="360" w:lineRule="auto"/>
        <w:jc w:val="both"/>
        <w:rPr>
          <w:rStyle w:val="Ohne"/>
        </w:rPr>
      </w:pPr>
      <w:r>
        <w:rPr>
          <w:rStyle w:val="Ohne"/>
        </w:rPr>
        <w:t xml:space="preserve">Eines Tages wirst du sagen: </w:t>
      </w:r>
    </w:p>
    <w:p w:rsidR="00BE01AC" w:rsidRDefault="007A5B95">
      <w:pPr>
        <w:spacing w:after="0" w:line="360" w:lineRule="auto"/>
        <w:jc w:val="both"/>
        <w:rPr>
          <w:rStyle w:val="Ohne"/>
        </w:rPr>
      </w:pPr>
      <w:r>
        <w:rPr>
          <w:rStyle w:val="Ohne"/>
        </w:rPr>
        <w:t>Danke, Gott, danke! Du warst wütend auf mich. Lass uns wieder Freunde sein.</w:t>
      </w:r>
    </w:p>
    <w:p w:rsidR="00BE01AC" w:rsidRDefault="007A5B95">
      <w:pPr>
        <w:spacing w:after="0" w:line="360" w:lineRule="auto"/>
        <w:jc w:val="both"/>
        <w:rPr>
          <w:rStyle w:val="Ohne"/>
        </w:rPr>
      </w:pPr>
      <w:r>
        <w:rPr>
          <w:rStyle w:val="Ohne"/>
        </w:rPr>
        <w:t xml:space="preserve">Tröste mich - </w:t>
      </w:r>
      <w:r>
        <w:rPr>
          <w:rStyle w:val="Ohne"/>
        </w:rPr>
        <w:t>bitte!</w:t>
      </w:r>
    </w:p>
    <w:p w:rsidR="00BE01AC" w:rsidRDefault="007A5B95">
      <w:pPr>
        <w:spacing w:after="0" w:line="360" w:lineRule="auto"/>
        <w:jc w:val="both"/>
        <w:rPr>
          <w:rStyle w:val="Ohne"/>
        </w:rPr>
      </w:pPr>
      <w:r>
        <w:rPr>
          <w:rStyle w:val="Ohne"/>
        </w:rPr>
        <w:t xml:space="preserve">Und dann siehst du: </w:t>
      </w:r>
    </w:p>
    <w:p w:rsidR="00BE01AC" w:rsidRDefault="007A5B95">
      <w:pPr>
        <w:spacing w:after="0" w:line="360" w:lineRule="auto"/>
        <w:jc w:val="both"/>
        <w:rPr>
          <w:rStyle w:val="Ohne"/>
        </w:rPr>
      </w:pPr>
      <w:r>
        <w:rPr>
          <w:rStyle w:val="Ohne"/>
        </w:rPr>
        <w:t>Ja! Gott tröstet mich! Bei ihm bin ich sicher. Ich muss keine Angst haben.</w:t>
      </w:r>
    </w:p>
    <w:p w:rsidR="00BE01AC" w:rsidRDefault="007A5B95">
      <w:pPr>
        <w:spacing w:after="0" w:line="360" w:lineRule="auto"/>
        <w:jc w:val="both"/>
        <w:rPr>
          <w:rStyle w:val="Ohne"/>
        </w:rPr>
      </w:pPr>
      <w:r>
        <w:rPr>
          <w:rStyle w:val="Ohne"/>
        </w:rPr>
        <w:t>Zu Gott kann ich immer gehen. Er gibt mir Kraft.</w:t>
      </w:r>
    </w:p>
    <w:p w:rsidR="00BE01AC" w:rsidRDefault="007A5B95">
      <w:pPr>
        <w:spacing w:after="0" w:line="360" w:lineRule="auto"/>
        <w:jc w:val="both"/>
        <w:rPr>
          <w:rStyle w:val="Ohne"/>
        </w:rPr>
      </w:pPr>
      <w:r>
        <w:rPr>
          <w:rStyle w:val="Ohne"/>
        </w:rPr>
        <w:t>Von Gott erzählt das Lied, das ich singe:</w:t>
      </w:r>
    </w:p>
    <w:p w:rsidR="00BE01AC" w:rsidRDefault="007A5B95">
      <w:pPr>
        <w:spacing w:after="0" w:line="360" w:lineRule="auto"/>
        <w:jc w:val="both"/>
        <w:rPr>
          <w:rStyle w:val="Ohne"/>
        </w:rPr>
      </w:pPr>
      <w:r>
        <w:rPr>
          <w:rStyle w:val="Ohne"/>
        </w:rPr>
        <w:t xml:space="preserve">Gott nimmt mich in die Arme. Ich fühle mich wie nach einer </w:t>
      </w:r>
      <w:r>
        <w:rPr>
          <w:rStyle w:val="Ohne"/>
        </w:rPr>
        <w:t>langen Wanderung. Wasser erfrischt mich aus einem Bergbach!</w:t>
      </w:r>
    </w:p>
    <w:p w:rsidR="00BE01AC" w:rsidRDefault="007A5B95">
      <w:pPr>
        <w:spacing w:after="0" w:line="360" w:lineRule="auto"/>
        <w:jc w:val="both"/>
        <w:rPr>
          <w:rStyle w:val="Ohne"/>
        </w:rPr>
      </w:pPr>
      <w:r>
        <w:rPr>
          <w:rStyle w:val="Ohne"/>
        </w:rPr>
        <w:t xml:space="preserve">Wenn es so weit ist, sagen alle zueinander: Danke, Gott, danke! </w:t>
      </w:r>
    </w:p>
    <w:p w:rsidR="00BE01AC" w:rsidRDefault="007A5B95">
      <w:pPr>
        <w:spacing w:after="0" w:line="360" w:lineRule="auto"/>
        <w:jc w:val="both"/>
        <w:rPr>
          <w:rStyle w:val="Ohne"/>
        </w:rPr>
      </w:pPr>
      <w:r>
        <w:rPr>
          <w:rStyle w:val="Ohne"/>
        </w:rPr>
        <w:t>Erzählt seine Geschichten.</w:t>
      </w:r>
    </w:p>
    <w:p w:rsidR="00BE01AC" w:rsidRDefault="007A5B95">
      <w:pPr>
        <w:spacing w:after="0" w:line="360" w:lineRule="auto"/>
        <w:jc w:val="both"/>
        <w:rPr>
          <w:rStyle w:val="Ohne"/>
        </w:rPr>
      </w:pPr>
      <w:r>
        <w:rPr>
          <w:rStyle w:val="Ohne"/>
        </w:rPr>
        <w:t xml:space="preserve">Menschen in allen Ländern sollen von Gott erfahren: </w:t>
      </w:r>
    </w:p>
    <w:p w:rsidR="00BE01AC" w:rsidRDefault="007A5B95">
      <w:pPr>
        <w:spacing w:after="0" w:line="360" w:lineRule="auto"/>
        <w:jc w:val="both"/>
        <w:rPr>
          <w:rStyle w:val="Ohne"/>
        </w:rPr>
      </w:pPr>
      <w:r>
        <w:rPr>
          <w:rStyle w:val="Ohne"/>
        </w:rPr>
        <w:t>Gott ist der Chef der ganzen Welt.</w:t>
      </w:r>
    </w:p>
    <w:p w:rsidR="00BE01AC" w:rsidRDefault="007A5B95">
      <w:pPr>
        <w:spacing w:after="0" w:line="360" w:lineRule="auto"/>
        <w:jc w:val="both"/>
        <w:rPr>
          <w:rStyle w:val="Ohne"/>
        </w:rPr>
      </w:pPr>
      <w:r>
        <w:rPr>
          <w:rStyle w:val="Ohne"/>
        </w:rPr>
        <w:t>Singt Lieder für</w:t>
      </w:r>
      <w:r>
        <w:rPr>
          <w:rStyle w:val="Ohne"/>
        </w:rPr>
        <w:t xml:space="preserve"> Gott! Er macht so gute Sachen.</w:t>
      </w:r>
    </w:p>
    <w:p w:rsidR="00BE01AC" w:rsidRDefault="007A5B95">
      <w:pPr>
        <w:spacing w:after="0" w:line="360" w:lineRule="auto"/>
        <w:jc w:val="both"/>
        <w:rPr>
          <w:rStyle w:val="Ohne"/>
        </w:rPr>
      </w:pPr>
      <w:r>
        <w:rPr>
          <w:rStyle w:val="Ohne"/>
        </w:rPr>
        <w:t>Die ganze Welt soll klingen wie eine riesige volle Kirche.</w:t>
      </w:r>
    </w:p>
    <w:p w:rsidR="00BE01AC" w:rsidRDefault="007A5B95">
      <w:pPr>
        <w:spacing w:after="0" w:line="360" w:lineRule="auto"/>
        <w:jc w:val="both"/>
        <w:rPr>
          <w:rStyle w:val="Ohne"/>
        </w:rPr>
      </w:pPr>
      <w:r>
        <w:rPr>
          <w:rStyle w:val="Ohne"/>
        </w:rPr>
        <w:t>Seid fröhlich! Jubelt!</w:t>
      </w:r>
    </w:p>
    <w:p w:rsidR="00BE01AC" w:rsidRDefault="007A5B95">
      <w:pPr>
        <w:spacing w:after="0" w:line="360" w:lineRule="auto"/>
        <w:jc w:val="both"/>
        <w:rPr>
          <w:rStyle w:val="Ohne"/>
          <w:i/>
          <w:iCs/>
        </w:rPr>
      </w:pPr>
      <w:r>
        <w:rPr>
          <w:rStyle w:val="Ohne"/>
        </w:rPr>
        <w:t xml:space="preserve">Ihr wohnt in Gottes Welt: Gott ist die Mitte von allem. </w:t>
      </w:r>
    </w:p>
    <w:p w:rsidR="00BE01AC" w:rsidRDefault="00BE01AC">
      <w:pPr>
        <w:spacing w:after="0" w:line="360" w:lineRule="auto"/>
        <w:jc w:val="both"/>
        <w:rPr>
          <w:rStyle w:val="Ohne"/>
          <w:b/>
          <w:bCs/>
          <w:sz w:val="28"/>
          <w:szCs w:val="28"/>
        </w:rPr>
      </w:pPr>
    </w:p>
    <w:p w:rsidR="00BE01AC" w:rsidRDefault="007A5B95">
      <w:pPr>
        <w:spacing w:after="0" w:line="360" w:lineRule="auto"/>
        <w:ind w:left="1407" w:firstLine="3"/>
        <w:jc w:val="both"/>
        <w:rPr>
          <w:rStyle w:val="Ohne"/>
          <w:b/>
          <w:bCs/>
          <w:sz w:val="28"/>
          <w:szCs w:val="28"/>
        </w:rPr>
      </w:pPr>
      <w:r>
        <w:rPr>
          <w:rStyle w:val="Ohne"/>
          <w:b/>
          <w:bCs/>
          <w:sz w:val="28"/>
          <w:szCs w:val="28"/>
        </w:rPr>
        <w:t>2.6</w:t>
      </w:r>
      <w:r>
        <w:rPr>
          <w:rStyle w:val="Ohne"/>
          <w:b/>
          <w:bCs/>
          <w:sz w:val="28"/>
          <w:szCs w:val="28"/>
        </w:rPr>
        <w:tab/>
        <w:t>Fürbitten</w:t>
      </w:r>
    </w:p>
    <w:p w:rsidR="00BE01AC" w:rsidRDefault="007A5B95">
      <w:pPr>
        <w:spacing w:after="0" w:line="360" w:lineRule="auto"/>
        <w:ind w:left="1407" w:firstLine="3"/>
        <w:jc w:val="both"/>
        <w:rPr>
          <w:rStyle w:val="Ohne"/>
          <w:b/>
          <w:bCs/>
          <w:sz w:val="28"/>
          <w:szCs w:val="28"/>
        </w:rPr>
      </w:pPr>
      <w:r>
        <w:rPr>
          <w:rStyle w:val="Ohne"/>
          <w:b/>
          <w:bCs/>
          <w:sz w:val="28"/>
          <w:szCs w:val="28"/>
        </w:rPr>
        <w:t>2.6.1</w:t>
      </w:r>
      <w:r>
        <w:rPr>
          <w:rStyle w:val="Ohne"/>
          <w:b/>
          <w:bCs/>
          <w:sz w:val="28"/>
          <w:szCs w:val="28"/>
        </w:rPr>
        <w:tab/>
        <w:t xml:space="preserve">Fürbitten für den Kindergottesdienst </w:t>
      </w:r>
    </w:p>
    <w:p w:rsidR="007A5B95" w:rsidRDefault="007A5B95" w:rsidP="007A5B95">
      <w:pPr>
        <w:spacing w:after="0" w:line="360" w:lineRule="auto"/>
        <w:jc w:val="both"/>
        <w:rPr>
          <w:rStyle w:val="Ohne"/>
          <w:b/>
          <w:bCs/>
          <w:color w:val="FF0000"/>
          <w:sz w:val="28"/>
          <w:szCs w:val="28"/>
          <w:u w:color="FF0000"/>
        </w:rPr>
      </w:pPr>
      <w:r w:rsidRPr="007A5B95">
        <w:rPr>
          <w:rStyle w:val="Ohne"/>
          <w:bCs/>
        </w:rPr>
        <w:t>Siehe: Fürbitten für die ganze Gemeinde</w:t>
      </w:r>
    </w:p>
    <w:p w:rsidR="00BE01AC" w:rsidRDefault="007A5B95">
      <w:pPr>
        <w:spacing w:after="0" w:line="360" w:lineRule="auto"/>
        <w:ind w:left="1407" w:firstLine="3"/>
        <w:jc w:val="both"/>
        <w:rPr>
          <w:rStyle w:val="Ohne"/>
          <w:b/>
          <w:bCs/>
          <w:sz w:val="28"/>
          <w:szCs w:val="28"/>
        </w:rPr>
      </w:pPr>
      <w:r>
        <w:rPr>
          <w:rStyle w:val="Ohne"/>
          <w:b/>
          <w:bCs/>
          <w:sz w:val="28"/>
          <w:szCs w:val="28"/>
        </w:rPr>
        <w:t>2.6.2 Fürbitten f</w:t>
      </w:r>
      <w:r>
        <w:rPr>
          <w:rStyle w:val="Ohne"/>
          <w:b/>
          <w:bCs/>
          <w:sz w:val="28"/>
          <w:szCs w:val="28"/>
        </w:rPr>
        <w:t>ür die ganze Gemeinde</w:t>
      </w:r>
    </w:p>
    <w:p w:rsidR="00BE01AC" w:rsidRDefault="007A5B95">
      <w:pPr>
        <w:spacing w:after="0" w:line="360" w:lineRule="auto"/>
        <w:jc w:val="both"/>
        <w:rPr>
          <w:rStyle w:val="Ohne"/>
        </w:rPr>
      </w:pPr>
      <w:r>
        <w:rPr>
          <w:rStyle w:val="Ohne"/>
        </w:rPr>
        <w:t>Lasst uns beten:</w:t>
      </w:r>
    </w:p>
    <w:p w:rsidR="00BE01AC" w:rsidRDefault="007A5B95">
      <w:pPr>
        <w:spacing w:after="0" w:line="360" w:lineRule="auto"/>
        <w:jc w:val="both"/>
        <w:rPr>
          <w:rStyle w:val="Ohne"/>
        </w:rPr>
      </w:pPr>
      <w:r>
        <w:rPr>
          <w:rStyle w:val="Ohne"/>
        </w:rPr>
        <w:t>Gott, von dir handeln unsere Lieder.</w:t>
      </w:r>
    </w:p>
    <w:p w:rsidR="00BE01AC" w:rsidRDefault="007A5B95">
      <w:pPr>
        <w:spacing w:after="0" w:line="360" w:lineRule="auto"/>
        <w:jc w:val="both"/>
        <w:rPr>
          <w:rStyle w:val="Ohne"/>
        </w:rPr>
      </w:pPr>
      <w:r>
        <w:rPr>
          <w:rStyle w:val="Ohne"/>
        </w:rPr>
        <w:t>Danke, dass du uns fröhlich sein lässt.</w:t>
      </w:r>
    </w:p>
    <w:p w:rsidR="00BE01AC" w:rsidRDefault="007A5B95">
      <w:pPr>
        <w:spacing w:after="0" w:line="360" w:lineRule="auto"/>
        <w:jc w:val="both"/>
        <w:rPr>
          <w:rStyle w:val="Ohne"/>
        </w:rPr>
      </w:pPr>
      <w:r>
        <w:rPr>
          <w:rStyle w:val="Ohne"/>
        </w:rPr>
        <w:t>Sei bei allen Menschen, damit sie Lust zum Singen und gute Laune haben.</w:t>
      </w:r>
    </w:p>
    <w:p w:rsidR="00BE01AC" w:rsidRDefault="007A5B95">
      <w:pPr>
        <w:spacing w:after="0" w:line="360" w:lineRule="auto"/>
        <w:jc w:val="both"/>
        <w:rPr>
          <w:rStyle w:val="Ohne"/>
        </w:rPr>
      </w:pPr>
      <w:r>
        <w:rPr>
          <w:rStyle w:val="Ohne"/>
        </w:rPr>
        <w:t>Wir singen gemeinsam:</w:t>
      </w:r>
    </w:p>
    <w:p w:rsidR="00BE01AC" w:rsidRDefault="007A5B95">
      <w:pPr>
        <w:spacing w:after="0" w:line="360" w:lineRule="auto"/>
        <w:jc w:val="both"/>
        <w:rPr>
          <w:rStyle w:val="Ohne"/>
          <w:i/>
          <w:iCs/>
        </w:rPr>
      </w:pPr>
      <w:r>
        <w:rPr>
          <w:rStyle w:val="Ohne"/>
          <w:i/>
          <w:iCs/>
        </w:rPr>
        <w:tab/>
        <w:t>Ich lobe meinen Gott von ganzem Herzen</w:t>
      </w:r>
      <w:r>
        <w:rPr>
          <w:rStyle w:val="Ohne"/>
          <w:i/>
          <w:iCs/>
        </w:rPr>
        <w:t>… (EG 2</w:t>
      </w:r>
      <w:r>
        <w:rPr>
          <w:rStyle w:val="Ohne"/>
          <w:i/>
          <w:iCs/>
        </w:rPr>
        <w:t>72)</w:t>
      </w:r>
    </w:p>
    <w:p w:rsidR="00BE01AC" w:rsidRDefault="007A5B95">
      <w:pPr>
        <w:spacing w:after="0" w:line="360" w:lineRule="auto"/>
        <w:jc w:val="both"/>
        <w:rPr>
          <w:rStyle w:val="Ohne"/>
        </w:rPr>
      </w:pPr>
      <w:r>
        <w:rPr>
          <w:rStyle w:val="Ohne"/>
        </w:rPr>
        <w:t>Gott, du bist gut im Trösten.</w:t>
      </w:r>
    </w:p>
    <w:p w:rsidR="00BE01AC" w:rsidRDefault="007A5B95">
      <w:pPr>
        <w:spacing w:after="0" w:line="360" w:lineRule="auto"/>
        <w:jc w:val="both"/>
        <w:rPr>
          <w:rStyle w:val="Ohne"/>
        </w:rPr>
      </w:pPr>
      <w:r>
        <w:rPr>
          <w:rStyle w:val="Ohne"/>
        </w:rPr>
        <w:t>Nimm alle in die Arme, die traurig sind.</w:t>
      </w:r>
    </w:p>
    <w:p w:rsidR="00BE01AC" w:rsidRDefault="007A5B95">
      <w:pPr>
        <w:spacing w:after="0" w:line="360" w:lineRule="auto"/>
        <w:jc w:val="both"/>
        <w:rPr>
          <w:rStyle w:val="Ohne"/>
        </w:rPr>
      </w:pPr>
      <w:r>
        <w:rPr>
          <w:rStyle w:val="Ohne"/>
        </w:rPr>
        <w:t>Deck alle zu, die kein Dach über dem Kopf oder sonst von etwas zu wenig haben.</w:t>
      </w:r>
    </w:p>
    <w:p w:rsidR="00BE01AC" w:rsidRDefault="007A5B95">
      <w:pPr>
        <w:spacing w:after="0" w:line="360" w:lineRule="auto"/>
        <w:jc w:val="both"/>
        <w:rPr>
          <w:rStyle w:val="Ohne"/>
        </w:rPr>
      </w:pPr>
      <w:r>
        <w:rPr>
          <w:rStyle w:val="Ohne"/>
        </w:rPr>
        <w:t>Lass die schlecht Gelaunten etwas Schönes sehen.</w:t>
      </w:r>
    </w:p>
    <w:p w:rsidR="00BE01AC" w:rsidRDefault="007A5B95">
      <w:pPr>
        <w:spacing w:after="0" w:line="360" w:lineRule="auto"/>
        <w:jc w:val="both"/>
        <w:rPr>
          <w:rStyle w:val="Ohne"/>
        </w:rPr>
      </w:pPr>
      <w:r>
        <w:rPr>
          <w:rStyle w:val="Ohne"/>
        </w:rPr>
        <w:t>Wir singen gemeinsam:</w:t>
      </w:r>
    </w:p>
    <w:p w:rsidR="00BE01AC" w:rsidRDefault="007A5B95">
      <w:pPr>
        <w:spacing w:after="0" w:line="360" w:lineRule="auto"/>
        <w:jc w:val="both"/>
        <w:rPr>
          <w:rStyle w:val="Ohne"/>
          <w:i/>
          <w:iCs/>
        </w:rPr>
      </w:pPr>
      <w:r>
        <w:rPr>
          <w:rStyle w:val="Ohne"/>
          <w:i/>
          <w:iCs/>
        </w:rPr>
        <w:tab/>
        <w:t xml:space="preserve">Ich lobe meinen Gott von </w:t>
      </w:r>
      <w:r>
        <w:rPr>
          <w:rStyle w:val="Ohne"/>
          <w:i/>
          <w:iCs/>
        </w:rPr>
        <w:t>ganzem Herzen</w:t>
      </w:r>
      <w:r>
        <w:rPr>
          <w:rStyle w:val="Ohne"/>
          <w:i/>
          <w:iCs/>
        </w:rPr>
        <w:t>…(EG 272)</w:t>
      </w:r>
    </w:p>
    <w:p w:rsidR="00BE01AC" w:rsidRDefault="00BE01AC">
      <w:pPr>
        <w:spacing w:after="0" w:line="360" w:lineRule="auto"/>
        <w:jc w:val="both"/>
        <w:rPr>
          <w:rStyle w:val="Ohne"/>
          <w:i/>
          <w:iCs/>
        </w:rPr>
      </w:pPr>
    </w:p>
    <w:p w:rsidR="00BE01AC" w:rsidRDefault="007A5B95">
      <w:pPr>
        <w:spacing w:after="0" w:line="360" w:lineRule="auto"/>
        <w:jc w:val="both"/>
        <w:rPr>
          <w:rStyle w:val="Ohne"/>
        </w:rPr>
      </w:pPr>
      <w:r>
        <w:rPr>
          <w:rStyle w:val="Ohne"/>
        </w:rPr>
        <w:t>Gott, du bist wie eine Quelle.</w:t>
      </w:r>
    </w:p>
    <w:p w:rsidR="00BE01AC" w:rsidRDefault="007A5B95">
      <w:pPr>
        <w:spacing w:after="0" w:line="360" w:lineRule="auto"/>
        <w:jc w:val="both"/>
        <w:rPr>
          <w:rStyle w:val="Ohne"/>
        </w:rPr>
      </w:pPr>
      <w:r>
        <w:rPr>
          <w:rStyle w:val="Ohne"/>
        </w:rPr>
        <w:t>Gib allen Menschen Kraft.</w:t>
      </w:r>
    </w:p>
    <w:p w:rsidR="00BE01AC" w:rsidRDefault="007A5B95">
      <w:pPr>
        <w:spacing w:after="0" w:line="360" w:lineRule="auto"/>
        <w:jc w:val="both"/>
        <w:rPr>
          <w:rStyle w:val="Ohne"/>
        </w:rPr>
      </w:pPr>
      <w:r>
        <w:rPr>
          <w:rStyle w:val="Ohne"/>
        </w:rPr>
        <w:t xml:space="preserve">Erfrische und erneuere uns. </w:t>
      </w:r>
    </w:p>
    <w:p w:rsidR="00BE01AC" w:rsidRDefault="007A5B95">
      <w:pPr>
        <w:spacing w:after="0" w:line="360" w:lineRule="auto"/>
        <w:jc w:val="both"/>
        <w:rPr>
          <w:rStyle w:val="Ohne"/>
        </w:rPr>
      </w:pPr>
      <w:r>
        <w:rPr>
          <w:rStyle w:val="Ohne"/>
        </w:rPr>
        <w:t>Gib uns neue Stärke für die nächsten Strecken, die wir noch vor uns haben.</w:t>
      </w:r>
    </w:p>
    <w:p w:rsidR="00BE01AC" w:rsidRDefault="007A5B95">
      <w:pPr>
        <w:spacing w:after="0" w:line="360" w:lineRule="auto"/>
        <w:jc w:val="both"/>
        <w:rPr>
          <w:rStyle w:val="Ohne"/>
        </w:rPr>
      </w:pPr>
      <w:r>
        <w:rPr>
          <w:rStyle w:val="Ohne"/>
        </w:rPr>
        <w:t>Wir singen gemeinsam:</w:t>
      </w:r>
    </w:p>
    <w:p w:rsidR="00BE01AC" w:rsidRDefault="007A5B95">
      <w:pPr>
        <w:spacing w:after="0" w:line="360" w:lineRule="auto"/>
        <w:jc w:val="both"/>
        <w:rPr>
          <w:rStyle w:val="Ohne"/>
          <w:i/>
          <w:iCs/>
        </w:rPr>
      </w:pPr>
      <w:r>
        <w:rPr>
          <w:rStyle w:val="Ohne"/>
          <w:i/>
          <w:iCs/>
        </w:rPr>
        <w:tab/>
        <w:t>Ich lobe meinen Gott von ganzem Herzen</w:t>
      </w:r>
      <w:r>
        <w:rPr>
          <w:rStyle w:val="Ohne"/>
          <w:i/>
          <w:iCs/>
        </w:rPr>
        <w:t>…(EG 272)</w:t>
      </w:r>
    </w:p>
    <w:p w:rsidR="00BE01AC" w:rsidRDefault="00BE01AC">
      <w:pPr>
        <w:spacing w:after="0" w:line="360" w:lineRule="auto"/>
        <w:jc w:val="both"/>
        <w:rPr>
          <w:rStyle w:val="Ohne"/>
          <w:b/>
          <w:bCs/>
        </w:rPr>
      </w:pPr>
    </w:p>
    <w:p w:rsidR="00BE01AC" w:rsidRDefault="007A5B95">
      <w:pPr>
        <w:spacing w:after="0" w:line="360" w:lineRule="auto"/>
        <w:jc w:val="both"/>
        <w:rPr>
          <w:rStyle w:val="Ohne"/>
          <w:b/>
          <w:bCs/>
        </w:rPr>
      </w:pPr>
      <w:r>
        <w:rPr>
          <w:rStyle w:val="Ohne"/>
          <w:b/>
          <w:bCs/>
        </w:rPr>
        <w:t xml:space="preserve">Variante: </w:t>
      </w:r>
    </w:p>
    <w:p w:rsidR="00BE01AC" w:rsidRDefault="007A5B95">
      <w:pPr>
        <w:spacing w:after="0" w:line="360" w:lineRule="auto"/>
        <w:jc w:val="both"/>
        <w:rPr>
          <w:rStyle w:val="Ohne"/>
        </w:rPr>
      </w:pPr>
      <w:r>
        <w:rPr>
          <w:rStyle w:val="Ohne"/>
        </w:rPr>
        <w:t>Wir überlegen, wofür wir Gott bitten möchten. Für jede Fürbitte kann ein Teelicht angezündet werden.</w:t>
      </w:r>
    </w:p>
    <w:p w:rsidR="00BE01AC" w:rsidRDefault="00BE01AC">
      <w:pPr>
        <w:spacing w:after="0" w:line="360" w:lineRule="auto"/>
        <w:ind w:left="708" w:firstLine="708"/>
        <w:jc w:val="both"/>
        <w:rPr>
          <w:rStyle w:val="Ohne"/>
          <w:b/>
          <w:bCs/>
          <w:sz w:val="28"/>
          <w:szCs w:val="28"/>
        </w:rPr>
      </w:pPr>
    </w:p>
    <w:p w:rsidR="00BE01AC" w:rsidRDefault="007A5B95">
      <w:pPr>
        <w:spacing w:after="0" w:line="360" w:lineRule="auto"/>
        <w:ind w:left="708" w:firstLine="708"/>
        <w:jc w:val="both"/>
        <w:rPr>
          <w:rStyle w:val="Ohne"/>
          <w:b/>
          <w:bCs/>
          <w:sz w:val="28"/>
          <w:szCs w:val="28"/>
        </w:rPr>
      </w:pPr>
      <w:r>
        <w:rPr>
          <w:rStyle w:val="Ohne"/>
          <w:b/>
          <w:bCs/>
          <w:sz w:val="28"/>
          <w:szCs w:val="28"/>
        </w:rPr>
        <w:t>3</w:t>
      </w:r>
      <w:r>
        <w:rPr>
          <w:rStyle w:val="Ohne"/>
          <w:b/>
          <w:bCs/>
          <w:sz w:val="28"/>
          <w:szCs w:val="28"/>
        </w:rPr>
        <w:tab/>
        <w:t>Erzählvorschläge zum Predigttext</w:t>
      </w:r>
    </w:p>
    <w:p w:rsidR="00BE01AC" w:rsidRDefault="007A5B95">
      <w:pPr>
        <w:spacing w:after="0" w:line="360" w:lineRule="auto"/>
        <w:ind w:left="708" w:firstLine="708"/>
        <w:jc w:val="both"/>
        <w:rPr>
          <w:rStyle w:val="Ohne"/>
          <w:color w:val="FF0000"/>
          <w:sz w:val="28"/>
          <w:szCs w:val="28"/>
          <w:u w:color="FF0000"/>
        </w:rPr>
      </w:pPr>
      <w:r>
        <w:rPr>
          <w:rStyle w:val="Ohne"/>
          <w:b/>
          <w:bCs/>
          <w:sz w:val="28"/>
          <w:szCs w:val="28"/>
        </w:rPr>
        <w:t>3.1</w:t>
      </w:r>
      <w:r>
        <w:rPr>
          <w:rStyle w:val="Ohne"/>
          <w:b/>
          <w:bCs/>
          <w:sz w:val="28"/>
          <w:szCs w:val="28"/>
        </w:rPr>
        <w:tab/>
        <w:t xml:space="preserve">Erzählvorschläge für Kleine </w:t>
      </w:r>
      <w:r>
        <w:rPr>
          <w:rStyle w:val="Ohne"/>
          <w:sz w:val="28"/>
          <w:szCs w:val="28"/>
        </w:rPr>
        <w:t xml:space="preserve">(3-6 Jahre) </w:t>
      </w:r>
    </w:p>
    <w:p w:rsidR="007A5B95" w:rsidRPr="007A5B95" w:rsidRDefault="007A5B95" w:rsidP="007A5B95">
      <w:pPr>
        <w:spacing w:after="0" w:line="360" w:lineRule="auto"/>
        <w:jc w:val="both"/>
        <w:rPr>
          <w:rStyle w:val="Ohne"/>
          <w:color w:val="FF0000"/>
          <w:u w:color="FF0000"/>
        </w:rPr>
      </w:pPr>
      <w:r>
        <w:rPr>
          <w:rStyle w:val="Ohne"/>
          <w:bCs/>
        </w:rPr>
        <w:t>Siehe Erzählvorschlag für 1.-6. Klasse</w:t>
      </w:r>
    </w:p>
    <w:p w:rsidR="00BE01AC" w:rsidRDefault="007A5B95">
      <w:pPr>
        <w:spacing w:after="0" w:line="360" w:lineRule="auto"/>
        <w:ind w:left="708" w:firstLine="708"/>
        <w:jc w:val="both"/>
        <w:rPr>
          <w:rStyle w:val="Ohne"/>
          <w:sz w:val="28"/>
          <w:szCs w:val="28"/>
        </w:rPr>
      </w:pPr>
      <w:r>
        <w:rPr>
          <w:rStyle w:val="Ohne"/>
          <w:b/>
          <w:bCs/>
          <w:sz w:val="28"/>
          <w:szCs w:val="28"/>
        </w:rPr>
        <w:t>3.2</w:t>
      </w:r>
      <w:r>
        <w:rPr>
          <w:rStyle w:val="Ohne"/>
          <w:color w:val="FF0000"/>
          <w:sz w:val="28"/>
          <w:szCs w:val="28"/>
          <w:u w:color="FF0000"/>
        </w:rPr>
        <w:tab/>
      </w:r>
      <w:r>
        <w:rPr>
          <w:rStyle w:val="Ohne"/>
          <w:b/>
          <w:bCs/>
          <w:sz w:val="28"/>
          <w:szCs w:val="28"/>
        </w:rPr>
        <w:t>Erzählvorschläge für Große</w:t>
      </w:r>
      <w:r>
        <w:rPr>
          <w:rStyle w:val="Ohne"/>
          <w:sz w:val="28"/>
          <w:szCs w:val="28"/>
        </w:rPr>
        <w:t xml:space="preserve"> (1.-6.Klasse) </w:t>
      </w:r>
    </w:p>
    <w:p w:rsidR="00BE01AC" w:rsidRDefault="007A5B95">
      <w:pPr>
        <w:rPr>
          <w:rStyle w:val="Ohne"/>
          <w:b/>
          <w:bCs/>
        </w:rPr>
      </w:pPr>
      <w:r>
        <w:rPr>
          <w:rStyle w:val="Ohne"/>
          <w:b/>
          <w:bCs/>
        </w:rPr>
        <w:t>Material</w:t>
      </w:r>
      <w:r>
        <w:rPr>
          <w:rStyle w:val="Ohne"/>
          <w:b/>
          <w:bCs/>
        </w:rPr>
        <w:t xml:space="preserve"> für die Erzählung: </w:t>
      </w:r>
    </w:p>
    <w:p w:rsidR="00BE01AC" w:rsidRDefault="007A5B95">
      <w:r>
        <w:rPr>
          <w:rStyle w:val="Ohne"/>
        </w:rPr>
        <w:t>2 verschiedenfarbige Tücher (für Jerusalem und Babylonien)</w:t>
      </w:r>
    </w:p>
    <w:p w:rsidR="00BE01AC" w:rsidRDefault="007A5B95">
      <w:r>
        <w:rPr>
          <w:rStyle w:val="Ohne"/>
        </w:rPr>
        <w:t>eine Stoffbahn, die als Weg beide Tücher verbindet</w:t>
      </w:r>
    </w:p>
    <w:p w:rsidR="00BE01AC" w:rsidRDefault="007A5B95">
      <w:r>
        <w:rPr>
          <w:rStyle w:val="Ohne"/>
        </w:rPr>
        <w:t xml:space="preserve">2 größere Kegelfiguren (Mutter, Vater) </w:t>
      </w:r>
    </w:p>
    <w:p w:rsidR="00BE01AC" w:rsidRDefault="007A5B95">
      <w:r>
        <w:rPr>
          <w:rStyle w:val="Ohne"/>
        </w:rPr>
        <w:t>1 kleinere Kegelfigur (Judith)</w:t>
      </w:r>
    </w:p>
    <w:p w:rsidR="00BE01AC" w:rsidRDefault="007A5B95">
      <w:r>
        <w:rPr>
          <w:rStyle w:val="Ohne"/>
        </w:rPr>
        <w:t>1 kleine Wasserschale</w:t>
      </w:r>
    </w:p>
    <w:p w:rsidR="00BE01AC" w:rsidRDefault="007A5B95">
      <w:r>
        <w:rPr>
          <w:rStyle w:val="Ohne"/>
        </w:rPr>
        <w:t xml:space="preserve">evtl. Holzbausteine, die Häuser </w:t>
      </w:r>
      <w:r>
        <w:rPr>
          <w:rStyle w:val="Ohne"/>
        </w:rPr>
        <w:t>andeuten</w:t>
      </w:r>
    </w:p>
    <w:p w:rsidR="00BE01AC" w:rsidRDefault="00BE01AC"/>
    <w:p w:rsidR="00BE01AC" w:rsidRDefault="007A5B95">
      <w:pPr>
        <w:rPr>
          <w:rStyle w:val="Ohne"/>
          <w14:textOutline w14:w="0" w14:cap="flat" w14:cmpd="sng" w14:algn="ctr">
            <w14:noFill/>
            <w14:prstDash w14:val="solid"/>
            <w14:bevel/>
          </w14:textOutline>
        </w:rPr>
      </w:pPr>
      <w:r>
        <w:rPr>
          <w:rStyle w:val="Ohne"/>
          <w:b/>
          <w:bCs/>
          <w14:textOutline w14:w="0" w14:cap="flat" w14:cmpd="sng" w14:algn="ctr">
            <w14:noFill/>
            <w14:prstDash w14:val="solid"/>
            <w14:bevel/>
          </w14:textOutline>
        </w:rPr>
        <w:t xml:space="preserve">Hinweise zur Erzählung: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Schräg gedruckt bedeutet: Vorschlag für die Handlung, die während der Erzählung durchgeführt werden kann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Rot gedruckter Text – entspricht der Übertragung des Bibeltextes</w:t>
      </w:r>
    </w:p>
    <w:p w:rsidR="00BE01AC" w:rsidRDefault="00BE01AC">
      <w:pPr>
        <w:rPr>
          <w:rStyle w:val="Ohne"/>
          <w14:textOutline w14:w="0" w14:cap="flat" w14:cmpd="sng" w14:algn="ctr">
            <w14:noFill/>
            <w14:prstDash w14:val="solid"/>
            <w14:bevel/>
          </w14:textOutline>
        </w:rPr>
      </w:pPr>
    </w:p>
    <w:p w:rsidR="00BE01AC" w:rsidRDefault="007A5B95">
      <w:pPr>
        <w:rPr>
          <w:rStyle w:val="Ohne"/>
          <w14:textOutline w14:w="0" w14:cap="flat" w14:cmpd="sng" w14:algn="ctr">
            <w14:noFill/>
            <w14:prstDash w14:val="solid"/>
            <w14:bevel/>
          </w14:textOutline>
        </w:rPr>
      </w:pPr>
      <w:r>
        <w:rPr>
          <w:rStyle w:val="Ohne"/>
          <w:b/>
          <w:bCs/>
          <w14:textOutline w14:w="0" w14:cap="flat" w14:cmpd="sng" w14:algn="ctr">
            <w14:noFill/>
            <w14:prstDash w14:val="solid"/>
            <w14:bevel/>
          </w14:textOutline>
        </w:rPr>
        <w:t>Geschichte</w:t>
      </w:r>
      <w:r>
        <w:rPr>
          <w:rStyle w:val="Ohne"/>
          <w:b/>
          <w:bCs/>
          <w14:textOutline w14:w="0" w14:cap="flat" w14:cmpd="sng" w14:algn="ctr">
            <w14:noFill/>
            <w14:prstDash w14:val="solid"/>
            <w14:bevel/>
          </w14:textOutline>
        </w:rPr>
        <w:tab/>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Ich möchte euch von Judith erzählen.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Kleine Puppe oder Kegelfigur auf ein das Tuch, dass für Jerusalem steht, setzen.</w:t>
      </w:r>
    </w:p>
    <w:p w:rsidR="00BE01AC" w:rsidRDefault="00BE01AC">
      <w:pPr>
        <w:rPr>
          <w:rStyle w:val="Ohne"/>
          <w14:textOutline w14:w="0" w14:cap="flat" w14:cmpd="sng" w14:algn="ctr">
            <w14:noFill/>
            <w14:prstDash w14:val="solid"/>
            <w14:bevel/>
          </w14:textOutline>
        </w:rPr>
      </w:pP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Judith wohnt in der Stadt Jerusalem, im Land Israel.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Ju</w:t>
      </w:r>
      <w:r>
        <w:rPr>
          <w:rStyle w:val="Ohne"/>
          <w14:textOutline w14:w="0" w14:cap="flat" w14:cmpd="sng" w14:algn="ctr">
            <w14:noFill/>
            <w14:prstDash w14:val="solid"/>
            <w14:bevel/>
          </w14:textOutline>
        </w:rPr>
        <w:t xml:space="preserve">dith hüpft durch die Gassen der Stadt.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Judith-Figur fröhlich hin und her bewegen</w:t>
      </w:r>
    </w:p>
    <w:p w:rsidR="00BE01AC" w:rsidRDefault="00BE01AC">
      <w:pPr>
        <w:rPr>
          <w:rStyle w:val="Ohne"/>
          <w14:textOutline w14:w="0" w14:cap="flat" w14:cmpd="sng" w14:algn="ctr">
            <w14:noFill/>
            <w14:prstDash w14:val="solid"/>
            <w14:bevel/>
          </w14:textOutline>
        </w:rPr>
      </w:pPr>
    </w:p>
    <w:p w:rsidR="00BE01AC" w:rsidRDefault="007A5B95">
      <w:pPr>
        <w:spacing w:line="36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Dabei singt sie fröhlich: </w:t>
      </w:r>
    </w:p>
    <w:p w:rsidR="00BE01AC" w:rsidRDefault="007A5B95">
      <w:pPr>
        <w:spacing w:after="0" w:line="36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Singt Lieder für Gott! Er macht so gute Sachen.</w:t>
      </w:r>
    </w:p>
    <w:p w:rsidR="00BE01AC" w:rsidRDefault="007A5B95">
      <w:pPr>
        <w:spacing w:after="0" w:line="36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Seid fröhlich! Jubelt!</w:t>
      </w:r>
    </w:p>
    <w:p w:rsidR="00BE01AC" w:rsidRDefault="007A5B95">
      <w:pPr>
        <w:spacing w:after="0" w:line="36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 xml:space="preserve">Ihr wohnt in Gottes Welt: Gott ist </w:t>
      </w:r>
      <w:r>
        <w:rPr>
          <w:rStyle w:val="Ohne"/>
          <w:color w:val="C0504D"/>
          <w:u w:color="C0504D"/>
          <w14:textOutline w14:w="0" w14:cap="flat" w14:cmpd="sng" w14:algn="ctr">
            <w14:noFill/>
            <w14:prstDash w14:val="solid"/>
            <w14:bevel/>
          </w14:textOutline>
        </w:rPr>
        <w:t xml:space="preserve">die Mitte von allem. </w:t>
      </w:r>
    </w:p>
    <w:p w:rsidR="00BE01AC" w:rsidRDefault="007A5B95">
      <w:pPr>
        <w:spacing w:line="36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Immer wieder singt sie das kurze Lied. </w:t>
      </w:r>
    </w:p>
    <w:p w:rsidR="00BE01AC" w:rsidRDefault="007A5B95">
      <w:pPr>
        <w:spacing w:after="0" w:line="36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Singt Lieder für Gott! Er macht so gute Sachen.</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Judith ist so fröhlich – sie kann gar nicht anders als hüpfen und singen. </w:t>
      </w:r>
    </w:p>
    <w:p w:rsidR="00BE01AC" w:rsidRDefault="00BE01AC">
      <w:pPr>
        <w:rPr>
          <w14:textOutline w14:w="0" w14:cap="flat" w14:cmpd="sng" w14:algn="ctr">
            <w14:noFill/>
            <w14:prstDash w14:val="solid"/>
            <w14:bevel/>
          </w14:textOutline>
        </w:rPr>
      </w:pP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Wie kann Judith so fröhlich sein?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Vielleicht, weil Judith noch nicht so viel versteht? Sie ist ja erst 5 Jahr</w:t>
      </w:r>
      <w:r>
        <w:rPr>
          <w:rStyle w:val="Ohne"/>
          <w14:textOutline w14:w="0" w14:cap="flat" w14:cmpd="sng" w14:algn="ctr">
            <w14:noFill/>
            <w14:prstDash w14:val="solid"/>
            <w14:bevel/>
          </w14:textOutline>
        </w:rPr>
        <w:t xml:space="preserve">e alt.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Oder vielleicht, weil Judith ganz viel versteht?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Wollt ihr die Geschichte von Judith hören?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Hier ist sie:</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Judith wohnt mit ihrer Mama und ihrem Papa noch nicht lange in der Stadt Jerusalem. Vorher lebten sie in Babylonien.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 xml:space="preserve">Ein zweites Stofftuch, dass für Babylonien steht, ein Stück entfern auf den Boden legen. Mama- und </w:t>
      </w:r>
      <w:proofErr w:type="spellStart"/>
      <w:r>
        <w:rPr>
          <w:rStyle w:val="Ohne"/>
          <w:i/>
          <w:iCs/>
          <w14:textOutline w14:w="0" w14:cap="flat" w14:cmpd="sng" w14:algn="ctr">
            <w14:noFill/>
            <w14:prstDash w14:val="solid"/>
            <w14:bevel/>
          </w14:textOutline>
        </w:rPr>
        <w:t>Papafigur</w:t>
      </w:r>
      <w:proofErr w:type="spellEnd"/>
      <w:r>
        <w:rPr>
          <w:rStyle w:val="Ohne"/>
          <w:i/>
          <w:iCs/>
          <w14:textOutline w14:w="0" w14:cap="flat" w14:cmpd="sng" w14:algn="ctr">
            <w14:noFill/>
            <w14:prstDash w14:val="solid"/>
            <w14:bevel/>
          </w14:textOutline>
        </w:rPr>
        <w:t xml:space="preserve"> auf dieses Tuch setzen, </w:t>
      </w:r>
      <w:proofErr w:type="spellStart"/>
      <w:r>
        <w:rPr>
          <w:rStyle w:val="Ohne"/>
          <w:i/>
          <w:iCs/>
          <w14:textOutline w14:w="0" w14:cap="flat" w14:cmpd="sng" w14:algn="ctr">
            <w14:noFill/>
            <w14:prstDash w14:val="solid"/>
            <w14:bevel/>
          </w14:textOutline>
        </w:rPr>
        <w:t>Judit</w:t>
      </w:r>
      <w:r>
        <w:rPr>
          <w:rStyle w:val="Ohne"/>
          <w:i/>
          <w:iCs/>
          <w14:textOutline w14:w="0" w14:cap="flat" w14:cmpd="sng" w14:algn="ctr">
            <w14:noFill/>
            <w14:prstDash w14:val="solid"/>
            <w14:bevel/>
          </w14:textOutline>
        </w:rPr>
        <w:t>hfigur</w:t>
      </w:r>
      <w:proofErr w:type="spellEnd"/>
      <w:r>
        <w:rPr>
          <w:rStyle w:val="Ohne"/>
          <w:i/>
          <w:iCs/>
          <w14:textOutline w14:w="0" w14:cap="flat" w14:cmpd="sng" w14:algn="ctr">
            <w14:noFill/>
            <w14:prstDash w14:val="solid"/>
            <w14:bevel/>
          </w14:textOutline>
        </w:rPr>
        <w:t xml:space="preserve"> erst einmal in die Hand nehmen</w:t>
      </w:r>
    </w:p>
    <w:p w:rsidR="00BE01AC" w:rsidRDefault="00BE01AC">
      <w:pPr>
        <w:rPr>
          <w14:textOutline w14:w="0" w14:cap="flat" w14:cmpd="sng" w14:algn="ctr">
            <w14:noFill/>
            <w14:prstDash w14:val="solid"/>
            <w14:bevel/>
          </w14:textOutline>
        </w:rPr>
      </w:pP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Das ist ganz weit weg. Dort, in Babylonien, wurde Judith geboren. </w:t>
      </w:r>
    </w:p>
    <w:p w:rsidR="00BE01AC" w:rsidRDefault="007A5B95">
      <w:pPr>
        <w:rPr>
          <w:rStyle w:val="Ohne"/>
          <w14:textOutline w14:w="0" w14:cap="flat" w14:cmpd="sng" w14:algn="ctr">
            <w14:noFill/>
            <w14:prstDash w14:val="solid"/>
            <w14:bevel/>
          </w14:textOutline>
        </w:rPr>
      </w:pPr>
      <w:proofErr w:type="spellStart"/>
      <w:r>
        <w:rPr>
          <w:rStyle w:val="Ohne"/>
          <w:i/>
          <w:iCs/>
          <w14:textOutline w14:w="0" w14:cap="flat" w14:cmpd="sng" w14:algn="ctr">
            <w14:noFill/>
            <w14:prstDash w14:val="solid"/>
            <w14:bevel/>
          </w14:textOutline>
        </w:rPr>
        <w:t>Judithfigur</w:t>
      </w:r>
      <w:proofErr w:type="spellEnd"/>
      <w:r>
        <w:rPr>
          <w:rStyle w:val="Ohne"/>
          <w:i/>
          <w:iCs/>
          <w14:textOutline w14:w="0" w14:cap="flat" w14:cmpd="sng" w14:algn="ctr">
            <w14:noFill/>
            <w14:prstDash w14:val="solid"/>
            <w14:bevel/>
          </w14:textOutline>
        </w:rPr>
        <w:t xml:space="preserve"> zu den beiden anderen stellen</w:t>
      </w:r>
    </w:p>
    <w:p w:rsidR="00BE01AC" w:rsidRDefault="00BE01AC">
      <w:pPr>
        <w:rPr>
          <w:rStyle w:val="Ohne"/>
          <w14:textOutline w14:w="0" w14:cap="flat" w14:cmpd="sng" w14:algn="ctr">
            <w14:noFill/>
            <w14:prstDash w14:val="solid"/>
            <w14:bevel/>
          </w14:textOutline>
        </w:rPr>
      </w:pP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Mama und Papa waren glücklich, als Judith auf die Welt kam – und doch waren sie auch traurig.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Geht beides? Glücklich und traurig sein? Ja, das geht. </w:t>
      </w:r>
    </w:p>
    <w:p w:rsidR="00BE01AC" w:rsidRDefault="007A5B95">
      <w:pPr>
        <w:rPr>
          <w:rStyle w:val="Ohne"/>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Die Eltern waren so froh über ihr Baby. </w:t>
      </w:r>
      <w:r>
        <w:rPr>
          <w:rStyle w:val="Ohne"/>
          <w:i/>
          <w:iCs/>
          <w14:textOutline w14:w="0" w14:cap="flat" w14:cmpd="sng" w14:algn="ctr">
            <w14:noFill/>
            <w14:prstDash w14:val="solid"/>
            <w14:bevel/>
          </w14:textOutline>
        </w:rPr>
        <w:t xml:space="preserve">Judith sanft streicheln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Aber sie waren auch traurig: Sie mü</w:t>
      </w:r>
      <w:r>
        <w:rPr>
          <w:rStyle w:val="Ohne"/>
          <w14:textOutline w14:w="0" w14:cap="flat" w14:cmpd="sng" w14:algn="ctr">
            <w14:noFill/>
            <w14:prstDash w14:val="solid"/>
            <w14:bevel/>
          </w14:textOutline>
        </w:rPr>
        <w:t xml:space="preserve">ssen in Babylonien wohnen. Das ist nicht ihr Land.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In ihrem Land, in Israel, war vor vielen Jahren Krieg.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Auf das Tuch, das für Jerusalem steht zeigen</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Damals mussten viele Menschen ihre Heimat verlassen: Weit weg, bis nach Babylonien mussten sie gehen.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Dann lebten die Eltern in Babylonien als Fremde. Sie mussten für die Leute in Babylonien arbeiten. Die Eltern sehnten sich so sehr danach, frei zu sein – und wieder zurück zu gehen.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Judith spürte, dass ihre Eltern in ihrem Herzen nicht froh waren:</w:t>
      </w:r>
      <w:r>
        <w:rPr>
          <w:rStyle w:val="Ohne"/>
          <w14:textOutline w14:w="0" w14:cap="flat" w14:cmpd="sng" w14:algn="ctr">
            <w14:noFill/>
            <w14:prstDash w14:val="solid"/>
            <w14:bevel/>
          </w14:textOutline>
        </w:rPr>
        <w:br/>
      </w:r>
      <w:r>
        <w:rPr>
          <w:rStyle w:val="Ohne"/>
          <w14:textOutline w14:w="0" w14:cap="flat" w14:cmpd="sng" w14:algn="ctr">
            <w14:noFill/>
            <w14:prstDash w14:val="solid"/>
            <w14:bevel/>
          </w14:textOutline>
        </w:rPr>
        <w:t xml:space="preserve">Wenn die Mutter zum Brunnen ging und Wasser holte, seufzte sie.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Mutterfigur traurig bewegen</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Wenn der Vater ein </w:t>
      </w:r>
      <w:proofErr w:type="spellStart"/>
      <w:r>
        <w:rPr>
          <w:rStyle w:val="Ohne"/>
          <w14:textOutline w14:w="0" w14:cap="flat" w14:cmpd="sng" w14:algn="ctr">
            <w14:noFill/>
            <w14:prstDash w14:val="solid"/>
            <w14:bevel/>
          </w14:textOutline>
        </w:rPr>
        <w:t>Holztier</w:t>
      </w:r>
      <w:proofErr w:type="spellEnd"/>
      <w:r>
        <w:rPr>
          <w:rStyle w:val="Ohne"/>
          <w14:textOutline w14:w="0" w14:cap="flat" w14:cmpd="sng" w14:algn="ctr">
            <w14:noFill/>
            <w14:prstDash w14:val="solid"/>
            <w14:bevel/>
          </w14:textOutline>
        </w:rPr>
        <w:t xml:space="preserve"> für Judith schnitzte, schaute er traurig in die Ferne.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Vaterfigur bewegen und dann traurig innehalten.</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Wenn</w:t>
      </w:r>
      <w:r>
        <w:rPr>
          <w:rStyle w:val="Ohne"/>
          <w14:textOutline w14:w="0" w14:cap="flat" w14:cmpd="sng" w14:algn="ctr">
            <w14:noFill/>
            <w14:prstDash w14:val="solid"/>
            <w14:bevel/>
          </w14:textOutline>
        </w:rPr>
        <w:t xml:space="preserve"> die Eltern besonders traurig waren, sangen sie ein Lied.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Beide Figuren sanft bewegen</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Das Lied kannten sie aus ihrer alten Heimat.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Sie sangen: </w:t>
      </w:r>
    </w:p>
    <w:p w:rsidR="00BE01AC" w:rsidRDefault="007A5B95">
      <w:pPr>
        <w:spacing w:after="0" w:line="36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Gott tröstet mich! Bei ihm bin ich sicher. Ich muss keine Angst haben.</w:t>
      </w:r>
    </w:p>
    <w:p w:rsidR="00BE01AC" w:rsidRDefault="007A5B95">
      <w:pPr>
        <w:spacing w:after="0" w:line="36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Zu Gott kann ich immer gehen. Er gibt mir Kraft.</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Aber das Lied machte die Eltern nicht fröhlicher.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Da, eines Tages, nimmt der Vater Judith auf den Schoß.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 xml:space="preserve">Vater- und </w:t>
      </w:r>
      <w:proofErr w:type="spellStart"/>
      <w:r>
        <w:rPr>
          <w:rStyle w:val="Ohne"/>
          <w:i/>
          <w:iCs/>
          <w14:textOutline w14:w="0" w14:cap="flat" w14:cmpd="sng" w14:algn="ctr">
            <w14:noFill/>
            <w14:prstDash w14:val="solid"/>
            <w14:bevel/>
          </w14:textOutline>
        </w:rPr>
        <w:t>Judithfigur</w:t>
      </w:r>
      <w:proofErr w:type="spellEnd"/>
      <w:r>
        <w:rPr>
          <w:rStyle w:val="Ohne"/>
          <w:i/>
          <w:iCs/>
          <w14:textOutline w14:w="0" w14:cap="flat" w14:cmpd="sng" w14:algn="ctr">
            <w14:noFill/>
            <w14:prstDash w14:val="solid"/>
            <w14:bevel/>
          </w14:textOutline>
        </w:rPr>
        <w:t xml:space="preserve"> eng nebeneina</w:t>
      </w:r>
      <w:r>
        <w:rPr>
          <w:rStyle w:val="Ohne"/>
          <w:i/>
          <w:iCs/>
          <w14:textOutline w14:w="0" w14:cap="flat" w14:cmpd="sng" w14:algn="ctr">
            <w14:noFill/>
            <w14:prstDash w14:val="solid"/>
            <w14:bevel/>
          </w14:textOutline>
        </w:rPr>
        <w:t>nder stellen</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Er erzählt seiner kleinen Tochter: „Unser richtiges Zuhause ist weit weg von hier. Wir sehnen uns so sehr, wie</w:t>
      </w:r>
      <w:r>
        <w:rPr>
          <w:rStyle w:val="Ohne"/>
          <w14:textOutline w14:w="0" w14:cap="flat" w14:cmpd="sng" w14:algn="ctr">
            <w14:noFill/>
            <w14:prstDash w14:val="solid"/>
            <w14:bevel/>
          </w14:textOutline>
        </w:rPr>
        <w:t>der dorthin zu gehen. Aber wir müssen hier bleiben.“</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Mutterfigur ganz nah zu Judith stellen</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Die Mutter nimmt J</w:t>
      </w:r>
      <w:r>
        <w:rPr>
          <w:rStyle w:val="Ohne"/>
          <w14:textOutline w14:w="0" w14:cap="flat" w14:cmpd="sng" w14:algn="ctr">
            <w14:noFill/>
            <w14:prstDash w14:val="solid"/>
            <w14:bevel/>
          </w14:textOutline>
        </w:rPr>
        <w:t>udiths kleine Hände und sagt: „Ich bete jeden Tag dafür, dass wir eines Tages frei sind.“</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„Wann wird das sein?“ fragt Judith.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„Wir wissen es nicht. Aber die Zeit wird kommen</w:t>
      </w:r>
      <w:proofErr w:type="gramStart"/>
      <w:r>
        <w:rPr>
          <w:rStyle w:val="Ohne"/>
          <w14:textOutline w14:w="0" w14:cap="flat" w14:cmpd="sng" w14:algn="ctr">
            <w14:noFill/>
            <w14:prstDash w14:val="solid"/>
            <w14:bevel/>
          </w14:textOutline>
        </w:rPr>
        <w:t>,“</w:t>
      </w:r>
      <w:proofErr w:type="gramEnd"/>
      <w:r>
        <w:rPr>
          <w:rStyle w:val="Ohne"/>
          <w14:textOutline w14:w="0" w14:cap="flat" w14:cmpd="sng" w14:algn="ctr">
            <w14:noFill/>
            <w14:prstDash w14:val="solid"/>
            <w14:bevel/>
          </w14:textOutline>
        </w:rPr>
        <w:t xml:space="preserve"> sagt die Mutter.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„Woher weißt du das?“ will Judith wissen.</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„Es gibt ein Lied, d</w:t>
      </w:r>
      <w:r>
        <w:rPr>
          <w:rStyle w:val="Ohne"/>
          <w14:textOutline w14:w="0" w14:cap="flat" w14:cmpd="sng" w14:algn="ctr">
            <w14:noFill/>
            <w14:prstDash w14:val="solid"/>
            <w14:bevel/>
          </w14:textOutline>
        </w:rPr>
        <w:t xml:space="preserve">as erzählt davon. Du kennst es schon. Manchmal singe ich eine Strophe, die mir besonders helfen kann. Kennst du diese Strophe schon?“ </w:t>
      </w:r>
    </w:p>
    <w:p w:rsidR="00BE01AC" w:rsidRDefault="007A5B95">
      <w:pPr>
        <w:spacing w:line="24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Und da singt die Mutter den Anfang des Liedes: </w:t>
      </w:r>
    </w:p>
    <w:p w:rsidR="00BE01AC" w:rsidRDefault="007A5B95">
      <w:pPr>
        <w:spacing w:after="0" w:line="24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 xml:space="preserve">Eines Tages wirst du sagen: Danke, Gott, danke! </w:t>
      </w:r>
    </w:p>
    <w:p w:rsidR="00BE01AC" w:rsidRDefault="007A5B95">
      <w:pPr>
        <w:spacing w:after="0" w:line="24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Du warst wütend auf mich. Lass uns wieder Freunde sein.</w:t>
      </w:r>
    </w:p>
    <w:p w:rsidR="00BE01AC" w:rsidRDefault="007A5B95">
      <w:pPr>
        <w:spacing w:after="0" w:line="24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Tröste mich - bitte!</w:t>
      </w:r>
    </w:p>
    <w:p w:rsidR="00BE01AC" w:rsidRDefault="00BE01AC">
      <w:pPr>
        <w:spacing w:line="240" w:lineRule="auto"/>
        <w:rPr>
          <w14:textOutline w14:w="0" w14:cap="flat" w14:cmpd="sng" w14:algn="ctr">
            <w14:noFill/>
            <w14:prstDash w14:val="solid"/>
            <w14:bevel/>
          </w14:textOutline>
        </w:rPr>
      </w:pPr>
    </w:p>
    <w:p w:rsidR="00BE01AC" w:rsidRDefault="007A5B95">
      <w:pPr>
        <w:spacing w:line="24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Judith lässt sich diese Strophe immer wieder vorsingen. Bald kann sie das Lied  mitsingen:</w:t>
      </w:r>
    </w:p>
    <w:p w:rsidR="00BE01AC" w:rsidRDefault="007A5B95">
      <w:pPr>
        <w:spacing w:line="24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Lass uns wieder Freunde sein. Tröste mich bitte!</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Einen Moment i</w:t>
      </w:r>
      <w:r>
        <w:rPr>
          <w:rStyle w:val="Ohne"/>
          <w:i/>
          <w:iCs/>
          <w14:textOutline w14:w="0" w14:cap="flat" w14:cmpd="sng" w14:algn="ctr">
            <w14:noFill/>
            <w14:prstDash w14:val="solid"/>
            <w14:bevel/>
          </w14:textOutline>
        </w:rPr>
        <w:t>nnehalten, dann die Eltern in die Hand nehmen und fröhlich bewegen</w:t>
      </w:r>
    </w:p>
    <w:p w:rsidR="00BE01AC" w:rsidRDefault="007A5B95">
      <w:pPr>
        <w:rPr>
          <w:rStyle w:val="Ohne"/>
          <w14:textOutline w14:w="0" w14:cap="flat" w14:cmpd="sng" w14:algn="ctr">
            <w14:noFill/>
            <w14:prstDash w14:val="solid"/>
            <w14:bevel/>
          </w14:textOutline>
        </w:rPr>
      </w:pPr>
      <w:r>
        <w:rPr>
          <w:rStyle w:val="Ohne"/>
          <w14:textOutline w14:w="0" w14:cap="flat" w14:cmpd="sng" w14:algn="ctr">
            <w14:noFill/>
            <w14:prstDash w14:val="solid"/>
            <w14:bevel/>
          </w14:textOutline>
        </w:rPr>
        <w:t>Die Eltern erzählen Judith immer wieder von der Heimat</w:t>
      </w:r>
      <w:r>
        <w:rPr>
          <w:rStyle w:val="Ohne"/>
          <w14:textOutline w14:w="0" w14:cap="flat" w14:cmpd="sng" w14:algn="ctr">
            <w14:noFill/>
            <w14:prstDash w14:val="solid"/>
            <w14:bevel/>
          </w14:textOutline>
        </w:rPr>
        <w:t xml:space="preserve">, dem Ort, nach dem sie sich sehnen. </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Und dann: Eines Tages geschieht das Wunder! Endlich ist es so weit: „Wir dürfen zurück! </w:t>
      </w:r>
      <w:r>
        <w:rPr>
          <w:rStyle w:val="Ohne"/>
          <w14:textOutline w14:w="0" w14:cap="flat" w14:cmpd="sng" w14:algn="ctr">
            <w14:noFill/>
            <w14:prstDash w14:val="solid"/>
            <w14:bevel/>
          </w14:textOutline>
        </w:rPr>
        <w:t xml:space="preserve">Gott sei Dank!“ Die Eltern können es kaum fassen. Sie packen die wenigen Sachen ein. Dann machen sie sich alle drei auf einen weiten Weg. Der Weg scheint kein Ende zu nehmen.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 xml:space="preserve">Die Familie macht sich auf einen weiten Weg, evtl. wird dieser noch zwischen die beiden Tücher gelegt. Immer wieder innehalten: </w:t>
      </w:r>
    </w:p>
    <w:p w:rsidR="00BE01AC" w:rsidRDefault="007A5B95">
      <w:pPr>
        <w:spacing w:line="24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Aber jeden Abend singt die Familie ihr Lied: </w:t>
      </w:r>
    </w:p>
    <w:p w:rsidR="00BE01AC" w:rsidRDefault="007A5B95">
      <w:pPr>
        <w:spacing w:after="0" w:line="24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Gott tröstet mich! B</w:t>
      </w:r>
      <w:r>
        <w:rPr>
          <w:rStyle w:val="Ohne"/>
          <w:color w:val="C0504D"/>
          <w:u w:color="C0504D"/>
          <w14:textOutline w14:w="0" w14:cap="flat" w14:cmpd="sng" w14:algn="ctr">
            <w14:noFill/>
            <w14:prstDash w14:val="solid"/>
            <w14:bevel/>
          </w14:textOutline>
        </w:rPr>
        <w:t>ei ihm bin ich sicher. Ich muss keine Angst haben.</w:t>
      </w:r>
    </w:p>
    <w:p w:rsidR="00BE01AC" w:rsidRDefault="007A5B95">
      <w:pPr>
        <w:spacing w:after="0" w:line="24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Zu Gott kann ich immer gehen. Er gi</w:t>
      </w:r>
      <w:r>
        <w:rPr>
          <w:rStyle w:val="Ohne"/>
          <w:color w:val="C0504D"/>
          <w:u w:color="C0504D"/>
          <w14:textOutline w14:w="0" w14:cap="flat" w14:cmpd="sng" w14:algn="ctr">
            <w14:noFill/>
            <w14:prstDash w14:val="solid"/>
            <w14:bevel/>
          </w14:textOutline>
        </w:rPr>
        <w:t>bt mir Kraft.</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 xml:space="preserve">Dieser Abschnitt könnte 2-3mal  wiederholt werden – je nach Geduld der </w:t>
      </w:r>
      <w:r>
        <w:rPr>
          <w:rStyle w:val="Ohne"/>
          <w:i/>
          <w:iCs/>
          <w14:textOutline w14:w="0" w14:cap="flat" w14:cmpd="sng" w14:algn="ctr">
            <w14:noFill/>
            <w14:prstDash w14:val="solid"/>
            <w14:bevel/>
          </w14:textOutline>
        </w:rPr>
        <w:t>Kinder</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Und dann – Gott sei Dank! – liegt Jerusalem vor ihnen.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Figuren auf das Jerusalemtuch setzen, sie schauen sich um</w:t>
      </w:r>
    </w:p>
    <w:p w:rsidR="00BE01AC" w:rsidRDefault="007A5B95">
      <w:pPr>
        <w:rPr>
          <w14:textOutline w14:w="0" w14:cap="flat" w14:cmpd="sng" w14:algn="ctr">
            <w14:noFill/>
            <w14:prstDash w14:val="solid"/>
            <w14:bevel/>
          </w14:textOutline>
        </w:rPr>
      </w:pPr>
      <w:r>
        <w:rPr>
          <w:rStyle w:val="Ohne"/>
          <w14:textOutline w14:w="0" w14:cap="flat" w14:cmpd="sng" w14:algn="ctr">
            <w14:noFill/>
            <w14:prstDash w14:val="solid"/>
            <w14:bevel/>
          </w14:textOutline>
        </w:rPr>
        <w:t>Es ist die Stadt, von der die Eltern schon so viel erzählt haben. Aber ach! Damals wurde die Stadt zerstört und noch immer ist so viel kaputt. Doch Judith spürt, wie die Eltern trotzdem froh sind: „Wir sind endlich zu Hause! Wir dürfen frei sein!“ D</w:t>
      </w:r>
      <w:r>
        <w:rPr>
          <w:rStyle w:val="Ohne"/>
          <w14:textOutline w14:w="0" w14:cap="flat" w14:cmpd="sng" w14:algn="ctr">
            <w14:noFill/>
            <w14:prstDash w14:val="solid"/>
            <w14:bevel/>
          </w14:textOutline>
        </w:rPr>
        <w:t xml:space="preserve">ie Eltern finden das Haus, das ihrer Familie gehört. Es ist noch da, nach so vielen Jahren! </w:t>
      </w:r>
    </w:p>
    <w:p w:rsidR="00BE01AC" w:rsidRDefault="007A5B95">
      <w:pPr>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Auf das Tuch mit den Fingern ei</w:t>
      </w:r>
      <w:r>
        <w:rPr>
          <w:rStyle w:val="Ohne"/>
          <w:i/>
          <w:iCs/>
          <w14:textOutline w14:w="0" w14:cap="flat" w14:cmpd="sng" w14:algn="ctr">
            <w14:noFill/>
            <w14:prstDash w14:val="solid"/>
            <w14:bevel/>
          </w14:textOutline>
        </w:rPr>
        <w:t>n Viereck „zeichnen“; Familie dort hineinsetzen</w:t>
      </w: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Sie gehen zum Brunnen und schöpften frisches Wasser. Das Wasser schmeckt so</w:t>
      </w:r>
      <w:r>
        <w:rPr>
          <w:rStyle w:val="Ohne"/>
          <w14:textOutline w14:w="0" w14:cap="flat" w14:cmpd="sng" w14:algn="ctr">
            <w14:noFill/>
            <w14:prstDash w14:val="solid"/>
            <w14:bevel/>
          </w14:textOutline>
        </w:rPr>
        <w:t xml:space="preserve"> köstlich! </w:t>
      </w:r>
    </w:p>
    <w:p w:rsidR="00BE01AC" w:rsidRDefault="007A5B95">
      <w:pPr>
        <w:spacing w:after="0"/>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Eine kleine Schale mit Wasser dazustellen</w:t>
      </w:r>
    </w:p>
    <w:p w:rsidR="00BE01AC" w:rsidRDefault="00BE01AC">
      <w:pPr>
        <w:spacing w:after="0"/>
        <w:rPr>
          <w14:textOutline w14:w="0" w14:cap="flat" w14:cmpd="sng" w14:algn="ctr">
            <w14:noFill/>
            <w14:prstDash w14:val="solid"/>
            <w14:bevel/>
          </w14:textOutline>
        </w:rPr>
      </w:pP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Am Abend singen die Eltern gemeinsam mit Judith ihr Lied. Plötzlich fällt der Mutter eine neue Strophe ein:</w:t>
      </w:r>
    </w:p>
    <w:p w:rsidR="00BE01AC" w:rsidRDefault="007A5B95">
      <w:pPr>
        <w:spacing w:after="0" w:line="240" w:lineRule="auto"/>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Gott nimmt mich in die Arme. Ich fühle mich wie nach einer langen Wanderung. Wasser erfrischt mich aus einem Bergbach!</w:t>
      </w:r>
    </w:p>
    <w:p w:rsidR="00BE01AC" w:rsidRDefault="00BE01AC">
      <w:pPr>
        <w:spacing w:after="0"/>
        <w:rPr>
          <w14:textOutline w14:w="0" w14:cap="flat" w14:cmpd="sng" w14:algn="ctr">
            <w14:noFill/>
            <w14:prstDash w14:val="solid"/>
            <w14:bevel/>
          </w14:textOutline>
        </w:rPr>
      </w:pP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Judith denkt an den ersten Schluck Wasser, den sie hier in Jerusalem getrunken hat. Schönes kaltes Wasser – wie aus einem Bergbach! So erfrischend nach der langen, langen Wanderung. </w:t>
      </w:r>
    </w:p>
    <w:p w:rsidR="00BE01AC" w:rsidRDefault="00BE01AC">
      <w:pPr>
        <w:spacing w:after="0"/>
        <w:rPr>
          <w14:textOutline w14:w="0" w14:cap="flat" w14:cmpd="sng" w14:algn="ctr">
            <w14:noFill/>
            <w14:prstDash w14:val="solid"/>
            <w14:bevel/>
          </w14:textOutline>
        </w:rPr>
      </w:pP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Dann schläft Judith ein, tief und fest – sicher und im Arm ihres Vaters. </w:t>
      </w:r>
    </w:p>
    <w:p w:rsidR="00BE01AC" w:rsidRDefault="007A5B95">
      <w:pPr>
        <w:spacing w:after="0"/>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Figur Mutter und Judith zueinander drehen</w:t>
      </w: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Das erste</w:t>
      </w:r>
      <w:r>
        <w:rPr>
          <w:rStyle w:val="Ohne"/>
          <w14:textOutline w14:w="0" w14:cap="flat" w14:cmpd="sng" w14:algn="ctr">
            <w14:noFill/>
            <w14:prstDash w14:val="solid"/>
            <w14:bevel/>
          </w14:textOutline>
        </w:rPr>
        <w:t xml:space="preserve">, was Judith am nächsten Morgen sieht: Ihre Mutter lächelte! </w:t>
      </w: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Nein, sie strahlt vor Glück. </w:t>
      </w:r>
    </w:p>
    <w:p w:rsidR="00BE01AC" w:rsidRDefault="007A5B95">
      <w:pPr>
        <w:spacing w:after="0"/>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Figur Vater und Judith zueinander drehen</w:t>
      </w: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Als nächstes hört sie die Stimme ihres Vaters. Er jubelte: „Unsere Geschichte ist endlich gut geworden! So ein Glück, dass wir hier sein dürfen. So ein Glück, dass nun alles gut ist.“</w:t>
      </w: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Da ist plötzlich so viel Freude in Judith, so viel! Ihr Herz fühlte sich ganz warm an. </w:t>
      </w: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Sie springt aus dem Bett... </w:t>
      </w:r>
    </w:p>
    <w:p w:rsidR="00BE01AC" w:rsidRDefault="007A5B95">
      <w:pPr>
        <w:spacing w:after="0"/>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Sie kann gar nicht anders. Die Freude muss raus! Und deshalb </w:t>
      </w:r>
      <w:r>
        <w:rPr>
          <w:rStyle w:val="Ohne"/>
          <w14:textOutline w14:w="0" w14:cap="flat" w14:cmpd="sng" w14:algn="ctr">
            <w14:noFill/>
            <w14:prstDash w14:val="solid"/>
            <w14:bevel/>
          </w14:textOutline>
        </w:rPr>
        <w:t>hüpft und singt sie durch die Straßen von Jerusalem: Alle sollen es erfahren:</w:t>
      </w:r>
    </w:p>
    <w:p w:rsidR="00BE01AC" w:rsidRDefault="007A5B95">
      <w:pPr>
        <w:spacing w:after="0"/>
        <w:rPr>
          <w:rStyle w:val="Ohne"/>
          <w14:textOutline w14:w="0" w14:cap="flat" w14:cmpd="sng" w14:algn="ctr">
            <w14:noFill/>
            <w14:prstDash w14:val="solid"/>
            <w14:bevel/>
          </w14:textOutline>
        </w:rPr>
      </w:pPr>
      <w:r>
        <w:rPr>
          <w:rStyle w:val="Ohne"/>
          <w:i/>
          <w:iCs/>
          <w14:textOutline w14:w="0" w14:cap="flat" w14:cmpd="sng" w14:algn="ctr">
            <w14:noFill/>
            <w14:prstDash w14:val="solid"/>
            <w14:bevel/>
          </w14:textOutline>
        </w:rPr>
        <w:t>Judith wie am Anfang der Geschichte fröhlich b</w:t>
      </w:r>
      <w:r>
        <w:rPr>
          <w:rStyle w:val="Ohne"/>
          <w:i/>
          <w:iCs/>
          <w14:textOutline w14:w="0" w14:cap="flat" w14:cmpd="sng" w14:algn="ctr">
            <w14:noFill/>
            <w14:prstDash w14:val="solid"/>
            <w14:bevel/>
          </w14:textOutline>
        </w:rPr>
        <w:t>ewegen</w:t>
      </w:r>
    </w:p>
    <w:p w:rsidR="00BE01AC" w:rsidRDefault="007A5B95">
      <w:pPr>
        <w:spacing w:after="0"/>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 xml:space="preserve">Gott ist der Chef der ganzen Welt. </w:t>
      </w:r>
    </w:p>
    <w:p w:rsidR="00BE01AC" w:rsidRDefault="007A5B95">
      <w:pPr>
        <w:spacing w:after="0"/>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Singt Lieder für Gott! Er macht so gute Sachen.</w:t>
      </w:r>
    </w:p>
    <w:p w:rsidR="00BE01AC" w:rsidRDefault="007A5B95">
      <w:pPr>
        <w:spacing w:after="0"/>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Die ganze Welt soll kl</w:t>
      </w:r>
      <w:r>
        <w:rPr>
          <w:rStyle w:val="Ohne"/>
          <w:color w:val="C0504D"/>
          <w:u w:color="C0504D"/>
          <w14:textOutline w14:w="0" w14:cap="flat" w14:cmpd="sng" w14:algn="ctr">
            <w14:noFill/>
            <w14:prstDash w14:val="solid"/>
            <w14:bevel/>
          </w14:textOutline>
        </w:rPr>
        <w:t>ingen wie eine riesige volle Kirche.</w:t>
      </w:r>
    </w:p>
    <w:p w:rsidR="00BE01AC" w:rsidRDefault="007A5B95">
      <w:pPr>
        <w:spacing w:after="0"/>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Seid fröhlich! Jubelt!</w:t>
      </w:r>
    </w:p>
    <w:p w:rsidR="00BE01AC" w:rsidRDefault="007A5B95">
      <w:pPr>
        <w:spacing w:after="0"/>
        <w:rPr>
          <w:rStyle w:val="Ohne"/>
          <w14:textOutline w14:w="0" w14:cap="flat" w14:cmpd="sng" w14:algn="ctr">
            <w14:noFill/>
            <w14:prstDash w14:val="solid"/>
            <w14:bevel/>
          </w14:textOutline>
        </w:rPr>
      </w:pPr>
      <w:r>
        <w:rPr>
          <w:rStyle w:val="Ohne"/>
          <w:color w:val="C0504D"/>
          <w:u w:color="C0504D"/>
          <w14:textOutline w14:w="0" w14:cap="flat" w14:cmpd="sng" w14:algn="ctr">
            <w14:noFill/>
            <w14:prstDash w14:val="solid"/>
            <w14:bevel/>
          </w14:textOutline>
        </w:rPr>
        <w:t xml:space="preserve">Ihr wohnt in Gottes Welt: Gott ist die Mitte von allem. </w:t>
      </w:r>
    </w:p>
    <w:p w:rsidR="00BE01AC" w:rsidRDefault="00BE01AC">
      <w:pPr>
        <w:rPr>
          <w:rStyle w:val="Ohne"/>
          <w14:textOutline w14:w="0" w14:cap="flat" w14:cmpd="sng" w14:algn="ctr">
            <w14:noFill/>
            <w14:prstDash w14:val="solid"/>
            <w14:bevel/>
          </w14:textOutline>
        </w:rPr>
      </w:pPr>
    </w:p>
    <w:p w:rsidR="00BE01AC" w:rsidRDefault="007A5B95">
      <w:pPr>
        <w:rPr>
          <w:rStyle w:val="Ohne"/>
          <w14:textOutline w14:w="0" w14:cap="flat" w14:cmpd="sng" w14:algn="ctr">
            <w14:noFill/>
            <w14:prstDash w14:val="solid"/>
            <w14:bevel/>
          </w14:textOutline>
        </w:rPr>
      </w:pPr>
      <w:r>
        <w:rPr>
          <w:rStyle w:val="Ohne"/>
          <w:b/>
          <w:bCs/>
          <w14:textOutline w14:w="0" w14:cap="flat" w14:cmpd="sng" w14:algn="ctr">
            <w14:noFill/>
            <w14:prstDash w14:val="solid"/>
            <w14:bevel/>
          </w14:textOutline>
        </w:rPr>
        <w:t>Nach der Erzählung – einige mögliche Gesprächsimpulse – bitte auswählen</w:t>
      </w:r>
      <w:r>
        <w:rPr>
          <w:rStyle w:val="Ohne"/>
          <w14:textOutline w14:w="0" w14:cap="flat" w14:cmpd="sng" w14:algn="ctr">
            <w14:noFill/>
            <w14:prstDash w14:val="solid"/>
            <w14:bevel/>
          </w14:textOutline>
        </w:rPr>
        <w:br/>
      </w:r>
    </w:p>
    <w:p w:rsidR="00BE01AC" w:rsidRDefault="007A5B95">
      <w:pPr>
        <w:spacing w:line="360" w:lineRule="auto"/>
        <w:rPr>
          <w:rStyle w:val="Ohne"/>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Was ist das für ein Lied, das Judith von ihren Eltern gelernt hat? </w:t>
      </w:r>
    </w:p>
    <w:p w:rsidR="00BE01AC" w:rsidRDefault="007A5B95">
      <w:pPr>
        <w:spacing w:line="36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Das Lied war ganz wichtig für Judith. Wann ganz besonders?</w:t>
      </w:r>
    </w:p>
    <w:p w:rsidR="00BE01AC" w:rsidRDefault="007A5B95">
      <w:pPr>
        <w:spacing w:line="36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Fallen euch noch einzelne Worte oder Sätze ein?</w:t>
      </w:r>
    </w:p>
    <w:p w:rsidR="00BE01AC" w:rsidRDefault="007A5B95">
      <w:pPr>
        <w:spacing w:line="36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Für die Großen: </w:t>
      </w:r>
    </w:p>
    <w:p w:rsidR="00BE01AC" w:rsidRDefault="007A5B95">
      <w:pPr>
        <w:spacing w:line="36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Die Worte finden wir in der Bibel. Ein Mann hat sie für die Menschen damals gesungen. Er hieß Jesaja. </w:t>
      </w:r>
      <w:r>
        <w:rPr>
          <w14:textOutline w14:w="0" w14:cap="flat" w14:cmpd="sng" w14:algn="ctr">
            <w14:noFill/>
            <w14:prstDash w14:val="solid"/>
            <w14:bevel/>
          </w14:textOutline>
        </w:rPr>
        <w:br/>
      </w:r>
    </w:p>
    <w:p w:rsidR="00BE01AC" w:rsidRDefault="007A5B95">
      <w:pPr>
        <w:spacing w:line="360" w:lineRule="auto"/>
        <w:rPr>
          <w:rStyle w:val="Ohne"/>
          <w14:textOutline w14:w="0" w14:cap="flat" w14:cmpd="sng" w14:algn="ctr">
            <w14:noFill/>
            <w14:prstDash w14:val="solid"/>
            <w14:bevel/>
          </w14:textOutline>
        </w:rPr>
      </w:pPr>
      <w:r>
        <w:rPr>
          <w:rStyle w:val="Ohne"/>
          <w14:textOutline w14:w="0" w14:cap="flat" w14:cmpd="sng" w14:algn="ctr">
            <w14:noFill/>
            <w14:prstDash w14:val="solid"/>
            <w14:bevel/>
          </w14:textOutline>
        </w:rPr>
        <w:t>Das Lied hat den Eltern und Judith geholfen. Könnt ihr herausfinden, wie?</w:t>
      </w:r>
      <w:bookmarkStart w:id="0" w:name="_GoBack"/>
      <w:bookmarkEnd w:id="0"/>
    </w:p>
    <w:p w:rsidR="00BE01AC" w:rsidRDefault="007A5B95">
      <w:pPr>
        <w:spacing w:line="360" w:lineRule="auto"/>
        <w:rPr>
          <w:rStyle w:val="Ohne"/>
          <w:i/>
          <w:iCs/>
          <w14:textOutline w14:w="0" w14:cap="flat" w14:cmpd="sng" w14:algn="ctr">
            <w14:noFill/>
            <w14:prstDash w14:val="solid"/>
            <w14:bevel/>
          </w14:textOutline>
        </w:rPr>
      </w:pPr>
      <w:r>
        <w:rPr>
          <w:rStyle w:val="Ohne"/>
          <w:i/>
          <w:iCs/>
          <w14:textOutline w14:w="0" w14:cap="flat" w14:cmpd="sng" w14:algn="ctr">
            <w14:noFill/>
            <w14:prstDash w14:val="solid"/>
            <w14:bevel/>
          </w14:textOutline>
        </w:rPr>
        <w:t>Hier geht es nicht um das Wiederholen einzelner Sätze, sondern ganz allgemein darum, dass das Lied ihnen Trost und Hoffnung geschenkt hat und zwischen der Familie eine Gemeinsamkeit</w:t>
      </w:r>
      <w:r>
        <w:rPr>
          <w:rStyle w:val="Ohne"/>
          <w:i/>
          <w:iCs/>
          <w14:textOutline w14:w="0" w14:cap="flat" w14:cmpd="sng" w14:algn="ctr">
            <w14:noFill/>
            <w14:prstDash w14:val="solid"/>
            <w14:bevel/>
          </w14:textOutline>
        </w:rPr>
        <w:t xml:space="preserve"> gestiftet hat.</w:t>
      </w:r>
    </w:p>
    <w:p w:rsidR="00BE01AC" w:rsidRDefault="007A5B95">
      <w:pPr>
        <w:spacing w:line="360" w:lineRule="auto"/>
        <w:rPr>
          <w14:textOutline w14:w="0" w14:cap="flat" w14:cmpd="sng" w14:algn="ctr">
            <w14:noFill/>
            <w14:prstDash w14:val="solid"/>
            <w14:bevel/>
          </w14:textOutline>
        </w:rPr>
      </w:pPr>
      <w:r>
        <w:rPr>
          <w:rStyle w:val="Ohne"/>
          <w14:textOutline w14:w="0" w14:cap="flat" w14:cmpd="sng" w14:algn="ctr">
            <w14:noFill/>
            <w14:prstDash w14:val="solid"/>
            <w14:bevel/>
          </w14:textOutline>
        </w:rPr>
        <w:t xml:space="preserve">Vielleicht war das Lied für sie wie Medizin? </w:t>
      </w:r>
    </w:p>
    <w:p w:rsidR="00BE01AC" w:rsidRDefault="00BE01AC">
      <w:pPr>
        <w:rPr>
          <w:rStyle w:val="Ohne"/>
        </w:rPr>
      </w:pPr>
    </w:p>
    <w:p w:rsidR="00BE01AC" w:rsidRDefault="007A5B95">
      <w:pPr>
        <w:spacing w:after="0" w:line="360" w:lineRule="auto"/>
        <w:ind w:left="1416" w:hanging="1416"/>
        <w:jc w:val="both"/>
        <w:rPr>
          <w:rStyle w:val="Ohne"/>
          <w:b/>
          <w:bCs/>
          <w:color w:val="3F6797"/>
          <w:sz w:val="28"/>
          <w:szCs w:val="28"/>
          <w:u w:color="3F6797"/>
        </w:rPr>
      </w:pPr>
      <w:r>
        <w:rPr>
          <w:rStyle w:val="Ohne"/>
          <w:noProof/>
          <w:color w:val="3F6797"/>
          <w:u w:color="3F6797"/>
        </w:rPr>
        <w:drawing>
          <wp:inline distT="0" distB="0" distL="0" distR="0">
            <wp:extent cx="228600" cy="228600"/>
            <wp:effectExtent l="0" t="0" r="0" b="0"/>
            <wp:docPr id="1073741849"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49" name="Punkte, Ort, Bunte, Muster, Design, Kreis, Nahtlose" descr="Punkte, Ort, Bunte, Muster, Design, Kreis, Nahtlose"/>
                    <pic:cNvPicPr>
                      <a:picLocks noChangeAspect="1"/>
                    </pic:cNvPicPr>
                  </pic:nvPicPr>
                  <pic:blipFill>
                    <a:blip r:embed="rId9">
                      <a:extLst/>
                    </a:blip>
                    <a:srcRect r="80154" b="80154"/>
                    <a:stretch>
                      <a:fillRect/>
                    </a:stretch>
                  </pic:blipFill>
                  <pic:spPr>
                    <a:xfrm>
                      <a:off x="0" y="0"/>
                      <a:ext cx="228600" cy="228600"/>
                    </a:xfrm>
                    <a:prstGeom prst="rect">
                      <a:avLst/>
                    </a:prstGeom>
                    <a:ln w="12700" cap="flat">
                      <a:noFill/>
                      <a:miter lim="400000"/>
                    </a:ln>
                    <a:effectLst/>
                  </pic:spPr>
                </pic:pic>
              </a:graphicData>
            </a:graphic>
          </wp:inline>
        </w:drawing>
      </w:r>
      <w:r>
        <w:rPr>
          <w:rStyle w:val="Ohne"/>
          <w:noProof/>
          <w:color w:val="3F6797"/>
          <w:u w:color="3F6797"/>
        </w:rPr>
        <w:drawing>
          <wp:inline distT="0" distB="0" distL="0" distR="0">
            <wp:extent cx="236855" cy="228600"/>
            <wp:effectExtent l="0" t="0" r="0" b="0"/>
            <wp:docPr id="1073741850"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0" name="Punkte, Ort, Bunte, Muster, Design, Kreis, Nahtlose" descr="Punkte, Ort, Bunte, Muster, Design, Kreis, Nahtlose"/>
                    <pic:cNvPicPr>
                      <a:picLocks noChangeAspect="1"/>
                    </pic:cNvPicPr>
                  </pic:nvPicPr>
                  <pic:blipFill>
                    <a:blip r:embed="rId9">
                      <a:extLst/>
                    </a:blip>
                    <a:srcRect t="19846" r="79768" b="60309"/>
                    <a:stretch>
                      <a:fillRect/>
                    </a:stretch>
                  </pic:blipFill>
                  <pic:spPr>
                    <a:xfrm>
                      <a:off x="0" y="0"/>
                      <a:ext cx="236855" cy="228600"/>
                    </a:xfrm>
                    <a:prstGeom prst="rect">
                      <a:avLst/>
                    </a:prstGeom>
                    <a:ln w="12700" cap="flat">
                      <a:noFill/>
                      <a:miter lim="400000"/>
                    </a:ln>
                    <a:effectLst/>
                  </pic:spPr>
                </pic:pic>
              </a:graphicData>
            </a:graphic>
          </wp:inline>
        </w:drawing>
      </w:r>
      <w:r>
        <w:rPr>
          <w:rStyle w:val="Ohne"/>
          <w:noProof/>
          <w:color w:val="3F6797"/>
          <w:u w:color="3F6797"/>
        </w:rPr>
        <w:drawing>
          <wp:inline distT="0" distB="0" distL="0" distR="0">
            <wp:extent cx="232337" cy="236855"/>
            <wp:effectExtent l="0" t="0" r="0" b="0"/>
            <wp:docPr id="1073741851" name="officeArt object" descr="Punkte, Ort, Bunte, Muster, Design, Kreis, Nahtlose"/>
            <wp:cNvGraphicFramePr/>
            <a:graphic xmlns:a="http://schemas.openxmlformats.org/drawingml/2006/main">
              <a:graphicData uri="http://schemas.openxmlformats.org/drawingml/2006/picture">
                <pic:pic xmlns:pic="http://schemas.openxmlformats.org/drawingml/2006/picture">
                  <pic:nvPicPr>
                    <pic:cNvPr id="1073741851" name="Punkte, Ort, Bunte, Muster, Design, Kreis, Nahtlose" descr="Punkte, Ort, Bunte, Muster, Design, Kreis, Nahtlose"/>
                    <pic:cNvPicPr>
                      <a:picLocks noChangeAspect="1"/>
                    </pic:cNvPicPr>
                  </pic:nvPicPr>
                  <pic:blipFill>
                    <a:blip r:embed="rId9">
                      <a:extLst/>
                    </a:blip>
                    <a:srcRect l="80154" t="79768"/>
                    <a:stretch>
                      <a:fillRect/>
                    </a:stretch>
                  </pic:blipFill>
                  <pic:spPr>
                    <a:xfrm>
                      <a:off x="0" y="0"/>
                      <a:ext cx="232337" cy="236855"/>
                    </a:xfrm>
                    <a:prstGeom prst="rect">
                      <a:avLst/>
                    </a:prstGeom>
                    <a:ln w="12700" cap="flat">
                      <a:noFill/>
                      <a:miter lim="400000"/>
                    </a:ln>
                    <a:effectLst/>
                  </pic:spPr>
                </pic:pic>
              </a:graphicData>
            </a:graphic>
          </wp:inline>
        </w:drawing>
      </w:r>
      <w:r>
        <w:rPr>
          <w:rStyle w:val="Ohne"/>
          <w:color w:val="3F6797"/>
          <w:u w:color="3F6797"/>
        </w:rPr>
        <w:tab/>
      </w:r>
      <w:r>
        <w:rPr>
          <w:rStyle w:val="Ohne"/>
          <w:b/>
          <w:bCs/>
          <w:color w:val="3F6797"/>
          <w:sz w:val="28"/>
          <w:szCs w:val="28"/>
          <w:u w:color="3F6797"/>
        </w:rPr>
        <w:t>4</w:t>
      </w:r>
      <w:r>
        <w:rPr>
          <w:rStyle w:val="Ohne"/>
          <w:b/>
          <w:bCs/>
          <w:color w:val="3F6797"/>
          <w:sz w:val="28"/>
          <w:szCs w:val="28"/>
          <w:u w:color="3F6797"/>
        </w:rPr>
        <w:tab/>
        <w:t xml:space="preserve">Kreative Bausteine (zum Aussuchen; für Kleine und </w:t>
      </w:r>
    </w:p>
    <w:p w:rsidR="00BE01AC" w:rsidRDefault="007A5B95">
      <w:pPr>
        <w:spacing w:after="0" w:line="360" w:lineRule="auto"/>
        <w:ind w:left="1416" w:hanging="1416"/>
        <w:jc w:val="both"/>
        <w:rPr>
          <w:rStyle w:val="Ohne"/>
          <w:b/>
          <w:bCs/>
          <w:color w:val="3F6797"/>
          <w:sz w:val="28"/>
          <w:szCs w:val="28"/>
          <w:u w:color="3F6797"/>
        </w:rPr>
      </w:pPr>
      <w:r>
        <w:rPr>
          <w:rStyle w:val="Ohne"/>
          <w:b/>
          <w:bCs/>
          <w:color w:val="3F6797"/>
          <w:sz w:val="28"/>
          <w:szCs w:val="28"/>
          <w:u w:color="3F6797"/>
        </w:rPr>
        <w:tab/>
      </w:r>
      <w:r>
        <w:rPr>
          <w:rStyle w:val="Ohne"/>
          <w:b/>
          <w:bCs/>
          <w:color w:val="3F6797"/>
          <w:sz w:val="28"/>
          <w:szCs w:val="28"/>
          <w:u w:color="3F6797"/>
        </w:rPr>
        <w:tab/>
        <w:t>Gro</w:t>
      </w:r>
      <w:r>
        <w:rPr>
          <w:rStyle w:val="Ohne"/>
          <w:b/>
          <w:bCs/>
          <w:color w:val="3F6797"/>
          <w:sz w:val="28"/>
          <w:szCs w:val="28"/>
          <w:u w:color="3F6797"/>
        </w:rPr>
        <w:t>ße)</w:t>
      </w:r>
    </w:p>
    <w:p w:rsidR="00BE01AC" w:rsidRDefault="007A5B95">
      <w:pPr>
        <w:spacing w:after="0" w:line="240" w:lineRule="auto"/>
        <w:rPr>
          <w:rStyle w:val="Ohne"/>
        </w:rPr>
      </w:pPr>
      <w:r>
        <w:rPr>
          <w:rStyle w:val="Ohne"/>
        </w:rPr>
        <w:t xml:space="preserve">a) Musik machen: </w:t>
      </w:r>
    </w:p>
    <w:p w:rsidR="00BE01AC" w:rsidRDefault="007A5B95">
      <w:pPr>
        <w:pStyle w:val="Listenabsatz"/>
        <w:numPr>
          <w:ilvl w:val="0"/>
          <w:numId w:val="2"/>
        </w:numPr>
        <w:spacing w:line="240" w:lineRule="auto"/>
        <w:rPr>
          <w:rFonts w:ascii="Arial" w:hAnsi="Arial"/>
        </w:rPr>
      </w:pPr>
      <w:r>
        <w:rPr>
          <w:rStyle w:val="Ohne"/>
          <w:rFonts w:ascii="Arial" w:hAnsi="Arial"/>
        </w:rPr>
        <w:t>Rhythmus erfinden (gemeinsam oder auch jede*r einzeln)</w:t>
      </w:r>
    </w:p>
    <w:p w:rsidR="00BE01AC" w:rsidRDefault="007A5B95">
      <w:pPr>
        <w:pStyle w:val="Listenabsatz"/>
        <w:numPr>
          <w:ilvl w:val="0"/>
          <w:numId w:val="2"/>
        </w:numPr>
        <w:spacing w:line="240" w:lineRule="auto"/>
        <w:rPr>
          <w:rFonts w:ascii="Arial" w:hAnsi="Arial"/>
        </w:rPr>
      </w:pPr>
      <w:r>
        <w:rPr>
          <w:rStyle w:val="Ohne"/>
          <w:rFonts w:ascii="Arial" w:hAnsi="Arial"/>
        </w:rPr>
        <w:t>Body Percussion</w:t>
      </w:r>
    </w:p>
    <w:p w:rsidR="00BE01AC" w:rsidRDefault="00BE01AC">
      <w:pPr>
        <w:spacing w:after="0" w:line="240" w:lineRule="auto"/>
        <w:rPr>
          <w:rStyle w:val="Ohne"/>
        </w:rPr>
      </w:pPr>
    </w:p>
    <w:p w:rsidR="00BE01AC" w:rsidRDefault="007A5B95">
      <w:pPr>
        <w:spacing w:after="0" w:line="240" w:lineRule="auto"/>
        <w:rPr>
          <w:rStyle w:val="Ohne"/>
        </w:rPr>
      </w:pPr>
      <w:r>
        <w:rPr>
          <w:rStyle w:val="Ohne"/>
        </w:rPr>
        <w:t>b) aus einem der vorgeschlagenen Lieder einen Tanz kreieren</w:t>
      </w:r>
      <w:r>
        <w:rPr>
          <w:rStyle w:val="Ohne"/>
        </w:rPr>
        <w:tab/>
      </w:r>
    </w:p>
    <w:p w:rsidR="00BE01AC" w:rsidRDefault="00BE01AC">
      <w:pPr>
        <w:spacing w:after="0" w:line="240" w:lineRule="auto"/>
        <w:rPr>
          <w:rStyle w:val="Ohne"/>
        </w:rPr>
      </w:pPr>
    </w:p>
    <w:p w:rsidR="00BE01AC" w:rsidRDefault="007A5B95">
      <w:pPr>
        <w:spacing w:after="0" w:line="240" w:lineRule="auto"/>
        <w:rPr>
          <w:rStyle w:val="Ohne"/>
        </w:rPr>
      </w:pPr>
      <w:r>
        <w:rPr>
          <w:rStyle w:val="Ohne"/>
        </w:rPr>
        <w:t xml:space="preserve">c) Versuchen, die Kirche zum Klingen zu bringen: </w:t>
      </w:r>
    </w:p>
    <w:p w:rsidR="00BE01AC" w:rsidRDefault="007A5B95">
      <w:pPr>
        <w:pStyle w:val="Listenabsatz"/>
        <w:numPr>
          <w:ilvl w:val="0"/>
          <w:numId w:val="2"/>
        </w:numPr>
        <w:spacing w:line="240" w:lineRule="auto"/>
        <w:jc w:val="left"/>
        <w:rPr>
          <w:rFonts w:ascii="Arial" w:hAnsi="Arial"/>
        </w:rPr>
      </w:pPr>
      <w:r>
        <w:rPr>
          <w:rStyle w:val="Ohne"/>
          <w:rFonts w:ascii="Arial" w:hAnsi="Arial"/>
        </w:rPr>
        <w:t>Kinder kommen zur</w:t>
      </w:r>
      <w:r>
        <w:rPr>
          <w:rStyle w:val="Ohne"/>
          <w:rFonts w:ascii="Arial" w:hAnsi="Arial"/>
        </w:rPr>
        <w:t>ü</w:t>
      </w:r>
      <w:r>
        <w:rPr>
          <w:rStyle w:val="Ohne"/>
          <w:rFonts w:ascii="Arial" w:hAnsi="Arial"/>
        </w:rPr>
        <w:t>ck, Gemeinde singt ein fr</w:t>
      </w:r>
      <w:r>
        <w:rPr>
          <w:rStyle w:val="Ohne"/>
          <w:rFonts w:ascii="Arial" w:hAnsi="Arial"/>
        </w:rPr>
        <w:t>ö</w:t>
      </w:r>
      <w:r>
        <w:rPr>
          <w:rStyle w:val="Ohne"/>
          <w:rFonts w:ascii="Arial" w:hAnsi="Arial"/>
        </w:rPr>
        <w:t xml:space="preserve">hliches Lied (z.B. </w:t>
      </w:r>
      <w:r>
        <w:rPr>
          <w:rStyle w:val="Ohne"/>
          <w:rFonts w:ascii="Arial" w:hAnsi="Arial"/>
        </w:rPr>
        <w:t>„</w:t>
      </w:r>
      <w:r>
        <w:rPr>
          <w:rStyle w:val="Ohne"/>
          <w:rFonts w:ascii="Arial" w:hAnsi="Arial"/>
        </w:rPr>
        <w:t>Trommle, mein Herz</w:t>
      </w:r>
      <w:r>
        <w:rPr>
          <w:rStyle w:val="Ohne"/>
          <w:rFonts w:ascii="Arial" w:hAnsi="Arial"/>
        </w:rPr>
        <w:t>“</w:t>
      </w:r>
      <w:r>
        <w:rPr>
          <w:rStyle w:val="Ohne"/>
          <w:rFonts w:ascii="Arial" w:hAnsi="Arial"/>
        </w:rPr>
        <w:t>)</w:t>
      </w:r>
    </w:p>
    <w:p w:rsidR="00BE01AC" w:rsidRDefault="007A5B95">
      <w:pPr>
        <w:pStyle w:val="Listenabsatz"/>
        <w:numPr>
          <w:ilvl w:val="0"/>
          <w:numId w:val="2"/>
        </w:numPr>
        <w:spacing w:line="240" w:lineRule="auto"/>
        <w:jc w:val="left"/>
        <w:rPr>
          <w:rFonts w:ascii="Arial" w:hAnsi="Arial"/>
          <w:b/>
          <w:bCs/>
        </w:rPr>
      </w:pPr>
      <w:r>
        <w:rPr>
          <w:rStyle w:val="Ohne"/>
          <w:rFonts w:ascii="Arial" w:hAnsi="Arial"/>
        </w:rPr>
        <w:t>die Kinder begleiten ein Lied mit Klangst</w:t>
      </w:r>
      <w:r>
        <w:rPr>
          <w:rStyle w:val="Ohne"/>
          <w:rFonts w:ascii="Arial" w:hAnsi="Arial"/>
        </w:rPr>
        <w:t>ä</w:t>
      </w:r>
      <w:r>
        <w:rPr>
          <w:rStyle w:val="Ohne"/>
          <w:rFonts w:ascii="Arial" w:hAnsi="Arial"/>
        </w:rPr>
        <w:t>ben, Rasseln, T</w:t>
      </w:r>
      <w:r>
        <w:rPr>
          <w:rStyle w:val="Ohne"/>
          <w:rFonts w:ascii="Arial" w:hAnsi="Arial"/>
        </w:rPr>
        <w:t>ö</w:t>
      </w:r>
      <w:r>
        <w:rPr>
          <w:rStyle w:val="Ohne"/>
          <w:rFonts w:ascii="Arial" w:hAnsi="Arial"/>
        </w:rPr>
        <w:t>pfen, L</w:t>
      </w:r>
      <w:r>
        <w:rPr>
          <w:rStyle w:val="Ohne"/>
          <w:rFonts w:ascii="Arial" w:hAnsi="Arial"/>
        </w:rPr>
        <w:t>ö</w:t>
      </w:r>
      <w:r>
        <w:rPr>
          <w:rStyle w:val="Ohne"/>
          <w:rFonts w:ascii="Arial" w:hAnsi="Arial"/>
        </w:rPr>
        <w:t>ffeln und winken mit bunten T</w:t>
      </w:r>
      <w:r>
        <w:rPr>
          <w:rStyle w:val="Ohne"/>
          <w:rFonts w:ascii="Arial" w:hAnsi="Arial"/>
        </w:rPr>
        <w:t>ü</w:t>
      </w:r>
      <w:r>
        <w:rPr>
          <w:rStyle w:val="Ohne"/>
          <w:rFonts w:ascii="Arial" w:hAnsi="Arial"/>
        </w:rPr>
        <w:t xml:space="preserve">chern </w:t>
      </w:r>
    </w:p>
    <w:p w:rsidR="00BE01AC" w:rsidRDefault="007A5B95">
      <w:pPr>
        <w:pStyle w:val="Listenabsatz"/>
        <w:numPr>
          <w:ilvl w:val="0"/>
          <w:numId w:val="2"/>
        </w:numPr>
        <w:spacing w:line="240" w:lineRule="auto"/>
        <w:jc w:val="left"/>
        <w:rPr>
          <w:rFonts w:ascii="Arial" w:hAnsi="Arial"/>
          <w:b/>
          <w:bCs/>
        </w:rPr>
      </w:pPr>
      <w:r>
        <w:rPr>
          <w:rStyle w:val="Ohne"/>
          <w:rFonts w:ascii="Arial" w:hAnsi="Arial"/>
        </w:rPr>
        <w:t>sch</w:t>
      </w:r>
      <w:r>
        <w:rPr>
          <w:rStyle w:val="Ohne"/>
          <w:rFonts w:ascii="Arial" w:hAnsi="Arial"/>
        </w:rPr>
        <w:t>ö</w:t>
      </w:r>
      <w:r>
        <w:rPr>
          <w:rStyle w:val="Ohne"/>
          <w:rFonts w:ascii="Arial" w:hAnsi="Arial"/>
        </w:rPr>
        <w:t xml:space="preserve">n ist der Gedanke: Kinder ziehen heute mal </w:t>
      </w:r>
      <w:r>
        <w:rPr>
          <w:rStyle w:val="Ohne"/>
          <w:rFonts w:ascii="Arial" w:hAnsi="Arial"/>
        </w:rPr>
        <w:t>„</w:t>
      </w:r>
      <w:r>
        <w:rPr>
          <w:rStyle w:val="Ohne"/>
          <w:rFonts w:ascii="Arial" w:hAnsi="Arial"/>
        </w:rPr>
        <w:t>laut</w:t>
      </w:r>
      <w:r>
        <w:rPr>
          <w:rStyle w:val="Ohne"/>
          <w:rFonts w:ascii="Arial" w:hAnsi="Arial"/>
        </w:rPr>
        <w:t xml:space="preserve">“  </w:t>
      </w:r>
      <w:r>
        <w:rPr>
          <w:rStyle w:val="Ohne"/>
          <w:rFonts w:ascii="Arial" w:hAnsi="Arial"/>
        </w:rPr>
        <w:t>in die Kirche ein mit Gesang, h</w:t>
      </w:r>
      <w:r>
        <w:rPr>
          <w:rStyle w:val="Ohne"/>
          <w:rFonts w:ascii="Arial" w:hAnsi="Arial"/>
        </w:rPr>
        <w:t>ü</w:t>
      </w:r>
      <w:r>
        <w:rPr>
          <w:rStyle w:val="Ohne"/>
          <w:rFonts w:ascii="Arial" w:hAnsi="Arial"/>
        </w:rPr>
        <w:t>pfen und tanzen</w:t>
      </w:r>
    </w:p>
    <w:p w:rsidR="00BE01AC" w:rsidRDefault="00BE01AC">
      <w:pPr>
        <w:spacing w:after="0" w:line="240" w:lineRule="auto"/>
        <w:rPr>
          <w:rStyle w:val="Ohne"/>
          <w:b/>
          <w:bCs/>
        </w:rPr>
      </w:pPr>
    </w:p>
    <w:p w:rsidR="00BE01AC" w:rsidRDefault="007A5B95">
      <w:pPr>
        <w:spacing w:after="0" w:line="240" w:lineRule="auto"/>
        <w:rPr>
          <w:rStyle w:val="Ohne"/>
        </w:rPr>
      </w:pPr>
      <w:r>
        <w:rPr>
          <w:rStyle w:val="Ohne"/>
          <w:b/>
          <w:bCs/>
        </w:rPr>
        <w:t>Vorberei</w:t>
      </w:r>
      <w:r>
        <w:rPr>
          <w:rStyle w:val="Ohne"/>
          <w:b/>
          <w:bCs/>
        </w:rPr>
        <w:t>tungsgruppe:</w:t>
      </w:r>
    </w:p>
    <w:p w:rsidR="00BE01AC" w:rsidRDefault="007A5B95">
      <w:pPr>
        <w:spacing w:after="0" w:line="240" w:lineRule="auto"/>
        <w:jc w:val="both"/>
        <w:rPr>
          <w:rStyle w:val="Ohne"/>
        </w:rPr>
      </w:pPr>
      <w:r>
        <w:rPr>
          <w:rStyle w:val="Ohne"/>
        </w:rPr>
        <w:t>Ulrike Wenzel, Ev.-Luth. Kirchspiel in der Lößnitz / Radebeul, Gemeindepädagogin</w:t>
      </w:r>
    </w:p>
    <w:p w:rsidR="00BE01AC" w:rsidRDefault="007A5B95">
      <w:pPr>
        <w:spacing w:after="0" w:line="240" w:lineRule="auto"/>
        <w:jc w:val="both"/>
      </w:pPr>
      <w:r>
        <w:rPr>
          <w:rStyle w:val="Ohne"/>
        </w:rPr>
        <w:t>Björn Fischer, Ev.-Luth. Kirchspiel Dresden-Neustadt, Pfarrer</w:t>
      </w:r>
    </w:p>
    <w:sectPr w:rsidR="00BE01AC">
      <w:headerReference w:type="default" r:id="rId13"/>
      <w:footerReference w:type="default" r:id="rId14"/>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5B95">
      <w:pPr>
        <w:spacing w:after="0" w:line="240" w:lineRule="auto"/>
      </w:pPr>
      <w:r>
        <w:separator/>
      </w:r>
    </w:p>
  </w:endnote>
  <w:endnote w:type="continuationSeparator" w:id="0">
    <w:p w:rsidR="00000000" w:rsidRDefault="007A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Regular">
    <w:altName w:val="Times New Roman"/>
    <w:charset w:val="00"/>
    <w:family w:val="roman"/>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AC" w:rsidRDefault="00BE01AC">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5B95">
      <w:pPr>
        <w:spacing w:after="0" w:line="240" w:lineRule="auto"/>
      </w:pPr>
      <w:r>
        <w:separator/>
      </w:r>
    </w:p>
  </w:footnote>
  <w:footnote w:type="continuationSeparator" w:id="0">
    <w:p w:rsidR="00000000" w:rsidRDefault="007A5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AC" w:rsidRDefault="00BE01AC">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3AB3"/>
    <w:multiLevelType w:val="hybridMultilevel"/>
    <w:tmpl w:val="5888CBAE"/>
    <w:numStyleLink w:val="Punkte"/>
  </w:abstractNum>
  <w:abstractNum w:abstractNumId="1">
    <w:nsid w:val="477D4866"/>
    <w:multiLevelType w:val="hybridMultilevel"/>
    <w:tmpl w:val="5888CBAE"/>
    <w:styleLink w:val="Punkte"/>
    <w:lvl w:ilvl="0" w:tplc="861A2CAE">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2A24AA2">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8A9FDA">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A4913A">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9448D0">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AEB774">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7867F4">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8074DC">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00C798">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01AC"/>
    <w:rsid w:val="007A5B95"/>
    <w:rsid w:val="00BE0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Avenir Next Regular" w:hAnsi="Avenir Next Regular" w:cs="Arial Unicode MS"/>
      <w:color w:val="000000"/>
      <w:sz w:val="24"/>
      <w:szCs w:val="24"/>
      <w14:textOutline w14:w="0" w14:cap="flat" w14:cmpd="sng" w14:algn="ctr">
        <w14:noFill/>
        <w14:prstDash w14:val="solid"/>
        <w14:bevel/>
      </w14:textOutline>
    </w:rPr>
  </w:style>
  <w:style w:type="paragraph" w:customStyle="1" w:styleId="Text">
    <w:name w:val="Text"/>
    <w:rPr>
      <w:rFonts w:ascii="Avenir Next Regular" w:hAnsi="Avenir Next Regular" w:cs="Arial Unicode MS"/>
      <w:color w:val="000000"/>
      <w:sz w:val="22"/>
      <w:szCs w:val="22"/>
      <w14:textOutline w14:w="0" w14:cap="flat" w14:cmpd="sng" w14:algn="ctr">
        <w14:noFill/>
        <w14:prstDash w14:val="solid"/>
        <w14:bevel/>
      </w14:textOutline>
    </w:rPr>
  </w:style>
  <w:style w:type="paragraph" w:customStyle="1" w:styleId="TextA">
    <w:name w:val="Text A"/>
    <w:pPr>
      <w:spacing w:after="200" w:line="276" w:lineRule="auto"/>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Punkte">
    <w:name w:val="Punkte"/>
    <w:pPr>
      <w:numPr>
        <w:numId w:val="1"/>
      </w:numPr>
    </w:pPr>
  </w:style>
  <w:style w:type="character" w:customStyle="1" w:styleId="Ohne">
    <w:name w:val="Ohne"/>
  </w:style>
  <w:style w:type="character" w:customStyle="1" w:styleId="Hyperlink0">
    <w:name w:val="Hyperlink.0"/>
    <w:basedOn w:val="Ohne"/>
    <w:rPr>
      <w:outline w:val="0"/>
      <w:color w:val="000000"/>
      <w:u w:val="none" w:color="000000"/>
    </w:rPr>
  </w:style>
  <w:style w:type="paragraph" w:styleId="StandardWeb">
    <w:name w:val="Normal (Web)"/>
    <w:pPr>
      <w:spacing w:after="200" w:line="276" w:lineRule="auto"/>
    </w:pPr>
    <w:rPr>
      <w:rFonts w:cs="Arial Unicode MS"/>
      <w:color w:val="000000"/>
      <w:sz w:val="24"/>
      <w:szCs w:val="24"/>
      <w:u w:color="000000"/>
    </w:rPr>
  </w:style>
  <w:style w:type="paragraph" w:styleId="KeinLeerraum">
    <w:name w:val="No Spacing"/>
    <w:pPr>
      <w:spacing w:after="200" w:line="276" w:lineRule="auto"/>
    </w:pPr>
    <w:rPr>
      <w:rFonts w:ascii="Arial" w:hAnsi="Arial" w:cs="Arial Unicode MS"/>
      <w:color w:val="000000"/>
      <w:sz w:val="24"/>
      <w:szCs w:val="24"/>
      <w:u w:color="000000"/>
    </w:rPr>
  </w:style>
  <w:style w:type="character" w:customStyle="1" w:styleId="Hyperlink1">
    <w:name w:val="Hyperlink.1"/>
    <w:basedOn w:val="Ohne"/>
    <w:rPr>
      <w:u w:val="single"/>
    </w:rPr>
  </w:style>
  <w:style w:type="paragraph" w:styleId="Listenabsatz">
    <w:name w:val="List Paragraph"/>
    <w:pPr>
      <w:spacing w:after="200" w:line="360" w:lineRule="auto"/>
      <w:ind w:left="720"/>
      <w:jc w:val="both"/>
    </w:pPr>
    <w:rPr>
      <w:rFonts w:cs="Arial Unicode MS"/>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A5B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B95"/>
    <w:rPr>
      <w:rFonts w:ascii="Tahoma" w:hAnsi="Tahoma" w:cs="Tahoma"/>
      <w:color w:val="000000"/>
      <w:sz w:val="16"/>
      <w:szCs w:val="16"/>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7A5B95"/>
    <w:rPr>
      <w:b/>
      <w:bCs/>
    </w:rPr>
  </w:style>
  <w:style w:type="character" w:customStyle="1" w:styleId="KommentarthemaZchn">
    <w:name w:val="Kommentarthema Zchn"/>
    <w:basedOn w:val="KommentartextZchn"/>
    <w:link w:val="Kommentarthema"/>
    <w:uiPriority w:val="99"/>
    <w:semiHidden/>
    <w:rsid w:val="007A5B95"/>
    <w:rPr>
      <w:rFonts w:ascii="Arial" w:hAnsi="Arial" w:cs="Arial Unicode MS"/>
      <w:b/>
      <w:bCs/>
      <w:color w:val="000000"/>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Avenir Next Regular" w:hAnsi="Avenir Next Regular" w:cs="Arial Unicode MS"/>
      <w:color w:val="000000"/>
      <w:sz w:val="24"/>
      <w:szCs w:val="24"/>
      <w14:textOutline w14:w="0" w14:cap="flat" w14:cmpd="sng" w14:algn="ctr">
        <w14:noFill/>
        <w14:prstDash w14:val="solid"/>
        <w14:bevel/>
      </w14:textOutline>
    </w:rPr>
  </w:style>
  <w:style w:type="paragraph" w:customStyle="1" w:styleId="Text">
    <w:name w:val="Text"/>
    <w:rPr>
      <w:rFonts w:ascii="Avenir Next Regular" w:hAnsi="Avenir Next Regular" w:cs="Arial Unicode MS"/>
      <w:color w:val="000000"/>
      <w:sz w:val="22"/>
      <w:szCs w:val="22"/>
      <w14:textOutline w14:w="0" w14:cap="flat" w14:cmpd="sng" w14:algn="ctr">
        <w14:noFill/>
        <w14:prstDash w14:val="solid"/>
        <w14:bevel/>
      </w14:textOutline>
    </w:rPr>
  </w:style>
  <w:style w:type="paragraph" w:customStyle="1" w:styleId="TextA">
    <w:name w:val="Text A"/>
    <w:pPr>
      <w:spacing w:after="200" w:line="276" w:lineRule="auto"/>
    </w:pPr>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Punkte">
    <w:name w:val="Punkte"/>
    <w:pPr>
      <w:numPr>
        <w:numId w:val="1"/>
      </w:numPr>
    </w:pPr>
  </w:style>
  <w:style w:type="character" w:customStyle="1" w:styleId="Ohne">
    <w:name w:val="Ohne"/>
  </w:style>
  <w:style w:type="character" w:customStyle="1" w:styleId="Hyperlink0">
    <w:name w:val="Hyperlink.0"/>
    <w:basedOn w:val="Ohne"/>
    <w:rPr>
      <w:outline w:val="0"/>
      <w:color w:val="000000"/>
      <w:u w:val="none" w:color="000000"/>
    </w:rPr>
  </w:style>
  <w:style w:type="paragraph" w:styleId="StandardWeb">
    <w:name w:val="Normal (Web)"/>
    <w:pPr>
      <w:spacing w:after="200" w:line="276" w:lineRule="auto"/>
    </w:pPr>
    <w:rPr>
      <w:rFonts w:cs="Arial Unicode MS"/>
      <w:color w:val="000000"/>
      <w:sz w:val="24"/>
      <w:szCs w:val="24"/>
      <w:u w:color="000000"/>
    </w:rPr>
  </w:style>
  <w:style w:type="paragraph" w:styleId="KeinLeerraum">
    <w:name w:val="No Spacing"/>
    <w:pPr>
      <w:spacing w:after="200" w:line="276" w:lineRule="auto"/>
    </w:pPr>
    <w:rPr>
      <w:rFonts w:ascii="Arial" w:hAnsi="Arial" w:cs="Arial Unicode MS"/>
      <w:color w:val="000000"/>
      <w:sz w:val="24"/>
      <w:szCs w:val="24"/>
      <w:u w:color="000000"/>
    </w:rPr>
  </w:style>
  <w:style w:type="character" w:customStyle="1" w:styleId="Hyperlink1">
    <w:name w:val="Hyperlink.1"/>
    <w:basedOn w:val="Ohne"/>
    <w:rPr>
      <w:u w:val="single"/>
    </w:rPr>
  </w:style>
  <w:style w:type="paragraph" w:styleId="Listenabsatz">
    <w:name w:val="List Paragraph"/>
    <w:pPr>
      <w:spacing w:after="200" w:line="360" w:lineRule="auto"/>
      <w:ind w:left="720"/>
      <w:jc w:val="both"/>
    </w:pPr>
    <w:rPr>
      <w:rFonts w:cs="Arial Unicode MS"/>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A5B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B95"/>
    <w:rPr>
      <w:rFonts w:ascii="Tahoma" w:hAnsi="Tahoma" w:cs="Tahoma"/>
      <w:color w:val="000000"/>
      <w:sz w:val="16"/>
      <w:szCs w:val="16"/>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7A5B95"/>
    <w:rPr>
      <w:b/>
      <w:bCs/>
    </w:rPr>
  </w:style>
  <w:style w:type="character" w:customStyle="1" w:styleId="KommentarthemaZchn">
    <w:name w:val="Kommentarthema Zchn"/>
    <w:basedOn w:val="KommentartextZchn"/>
    <w:link w:val="Kommentarthema"/>
    <w:uiPriority w:val="99"/>
    <w:semiHidden/>
    <w:rsid w:val="007A5B95"/>
    <w:rPr>
      <w:rFonts w:ascii="Arial" w:hAnsi="Arial"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angelium-in-leichter-sprach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irchenjahr-evangelisch.de/glossar.php#Trinitati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Avenir Next Regular"/>
        <a:ea typeface="Avenir Next Regular"/>
        <a:cs typeface="Avenir Next Regular"/>
      </a:majorFont>
      <a:minorFont>
        <a:latin typeface="Avenir Next Regular"/>
        <a:ea typeface="Avenir Next Regular"/>
        <a:cs typeface="Avenir Next Regular"/>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DDF8-D1D9-498E-8426-FAB43B80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A4603BFD.dotm</Template>
  <TotalTime>0</TotalTime>
  <Pages>13</Pages>
  <Words>2559</Words>
  <Characters>16127</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Salzmann, Maria</dc:creator>
  <cp:lastModifiedBy>Salzmann, Maria</cp:lastModifiedBy>
  <cp:revision>2</cp:revision>
  <dcterms:created xsi:type="dcterms:W3CDTF">2022-03-10T08:01:00Z</dcterms:created>
  <dcterms:modified xsi:type="dcterms:W3CDTF">2022-03-10T08:01:00Z</dcterms:modified>
</cp:coreProperties>
</file>